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81" w:type="dxa"/>
        <w:tblLayout w:type="fixed"/>
        <w:tblLook w:val="01E0"/>
      </w:tblPr>
      <w:tblGrid>
        <w:gridCol w:w="2282"/>
        <w:gridCol w:w="6808"/>
      </w:tblGrid>
      <w:tr w:rsidR="00356CA3">
        <w:trPr>
          <w:trHeight w:val="950"/>
        </w:trPr>
        <w:tc>
          <w:tcPr>
            <w:tcW w:w="2282" w:type="dxa"/>
          </w:tcPr>
          <w:p w:rsidR="00356CA3" w:rsidRDefault="001D2A01">
            <w:pPr>
              <w:pStyle w:val="TableParagraph"/>
              <w:spacing w:line="240" w:lineRule="auto"/>
              <w:ind w:left="223"/>
              <w:rPr>
                <w:rFonts w:ascii="Times New Roman"/>
                <w:sz w:val="20"/>
              </w:rPr>
            </w:pPr>
            <w:r>
              <w:rPr>
                <w:rFonts w:ascii="Times New Roman"/>
                <w:noProof/>
                <w:sz w:val="20"/>
                <w:lang w:bidi="ar-SA"/>
              </w:rPr>
              <w:drawing>
                <wp:inline distT="0" distB="0" distL="0" distR="0">
                  <wp:extent cx="1151307" cy="4180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51307" cy="418052"/>
                          </a:xfrm>
                          <a:prstGeom prst="rect">
                            <a:avLst/>
                          </a:prstGeom>
                        </pic:spPr>
                      </pic:pic>
                    </a:graphicData>
                  </a:graphic>
                </wp:inline>
              </w:drawing>
            </w:r>
          </w:p>
        </w:tc>
        <w:tc>
          <w:tcPr>
            <w:tcW w:w="6808" w:type="dxa"/>
          </w:tcPr>
          <w:p w:rsidR="00356CA3" w:rsidRDefault="001D2A01">
            <w:pPr>
              <w:pStyle w:val="TableParagraph"/>
              <w:spacing w:line="243" w:lineRule="exact"/>
              <w:ind w:left="1349"/>
              <w:rPr>
                <w:b/>
              </w:rPr>
            </w:pPr>
            <w:r>
              <w:rPr>
                <w:b/>
              </w:rPr>
              <w:t>UNIVERSIDADE FEDERAL DE LAVRAS</w:t>
            </w:r>
          </w:p>
          <w:p w:rsidR="00356CA3" w:rsidRDefault="001D2A01">
            <w:pPr>
              <w:pStyle w:val="TableParagraph"/>
              <w:spacing w:before="20" w:line="340" w:lineRule="atLeast"/>
              <w:ind w:left="185" w:right="197"/>
              <w:jc w:val="center"/>
              <w:rPr>
                <w:b/>
                <w:i/>
                <w:sz w:val="20"/>
              </w:rPr>
            </w:pPr>
            <w:r>
              <w:rPr>
                <w:b/>
                <w:i/>
                <w:sz w:val="20"/>
              </w:rPr>
              <w:t>PROGRAMA DE PÓS-GRADUAÇÃO EM CIÊNCIAS VETERINÁRIAS - PPGCV</w:t>
            </w:r>
          </w:p>
        </w:tc>
      </w:tr>
    </w:tbl>
    <w:p w:rsidR="00356CA3" w:rsidRDefault="00356CA3">
      <w:pPr>
        <w:pStyle w:val="Corpodetexto"/>
        <w:spacing w:before="6"/>
        <w:rPr>
          <w:rFonts w:ascii="Times New Roman"/>
          <w:sz w:val="28"/>
        </w:rPr>
      </w:pPr>
    </w:p>
    <w:p w:rsidR="00513AB2" w:rsidRDefault="00513AB2">
      <w:pPr>
        <w:pStyle w:val="Corpodetexto"/>
        <w:spacing w:before="6"/>
        <w:rPr>
          <w:rFonts w:ascii="Times New Roman"/>
          <w:sz w:val="28"/>
        </w:rPr>
      </w:pPr>
    </w:p>
    <w:p w:rsidR="00356CA3" w:rsidRDefault="001D2A01">
      <w:pPr>
        <w:pStyle w:val="Ttulo21"/>
        <w:spacing w:before="93"/>
        <w:ind w:left="3168" w:right="3258"/>
        <w:jc w:val="center"/>
      </w:pPr>
      <w:r>
        <w:t>E D I T A L</w:t>
      </w:r>
    </w:p>
    <w:p w:rsidR="00356CA3" w:rsidRDefault="00356CA3">
      <w:pPr>
        <w:pStyle w:val="Corpodetexto"/>
        <w:spacing w:before="2"/>
        <w:rPr>
          <w:b/>
          <w:sz w:val="24"/>
        </w:rPr>
      </w:pPr>
    </w:p>
    <w:p w:rsidR="00356CA3" w:rsidRDefault="001D2A01">
      <w:pPr>
        <w:ind w:left="1088"/>
        <w:rPr>
          <w:b/>
          <w:sz w:val="24"/>
        </w:rPr>
      </w:pPr>
      <w:r>
        <w:rPr>
          <w:b/>
          <w:sz w:val="24"/>
        </w:rPr>
        <w:t>Programa Nacional de Pós Doutorado – PNPD/CAPES/PPGCV</w:t>
      </w:r>
    </w:p>
    <w:p w:rsidR="00513AB2" w:rsidRDefault="00513AB2">
      <w:pPr>
        <w:ind w:left="1088"/>
        <w:rPr>
          <w:b/>
          <w:sz w:val="24"/>
        </w:rPr>
      </w:pPr>
    </w:p>
    <w:p w:rsidR="00356CA3" w:rsidRDefault="00356CA3">
      <w:pPr>
        <w:pStyle w:val="Corpodetexto"/>
        <w:spacing w:before="1"/>
        <w:rPr>
          <w:b/>
        </w:rPr>
      </w:pPr>
    </w:p>
    <w:p w:rsidR="00356CA3" w:rsidRPr="00513AB2" w:rsidRDefault="001D2A01">
      <w:pPr>
        <w:pStyle w:val="Corpodetexto"/>
        <w:ind w:left="222" w:right="370" w:firstLine="707"/>
        <w:jc w:val="both"/>
        <w:rPr>
          <w:sz w:val="20"/>
          <w:szCs w:val="20"/>
        </w:rPr>
      </w:pPr>
      <w:r w:rsidRPr="00513AB2">
        <w:rPr>
          <w:sz w:val="20"/>
          <w:szCs w:val="20"/>
        </w:rPr>
        <w:t xml:space="preserve">Pelo Presente edital estão abertas as inscrições para participação no PNPD da CAPES pelo PPGCV, com o objetivo de qualificar recursos humanos de alto nível por meio da concessão de bolsa de </w:t>
      </w:r>
      <w:r w:rsidRPr="00513AB2">
        <w:rPr>
          <w:b/>
          <w:sz w:val="20"/>
          <w:szCs w:val="20"/>
        </w:rPr>
        <w:t xml:space="preserve">PÓS-DOUTORADO </w:t>
      </w:r>
      <w:r w:rsidRPr="00513AB2">
        <w:rPr>
          <w:sz w:val="20"/>
          <w:szCs w:val="20"/>
        </w:rPr>
        <w:t xml:space="preserve">para preenchimento de 01 (uma) cota anual (doze meses), </w:t>
      </w:r>
      <w:r w:rsidRPr="00513AB2">
        <w:rPr>
          <w:b/>
          <w:sz w:val="20"/>
          <w:szCs w:val="20"/>
        </w:rPr>
        <w:t>para implementação</w:t>
      </w:r>
      <w:bookmarkStart w:id="0" w:name="_GoBack"/>
      <w:bookmarkEnd w:id="0"/>
      <w:r w:rsidRPr="00513AB2">
        <w:rPr>
          <w:b/>
          <w:sz w:val="20"/>
          <w:szCs w:val="20"/>
        </w:rPr>
        <w:t xml:space="preserve"> até </w:t>
      </w:r>
      <w:r w:rsidR="006C536E" w:rsidRPr="004D331F">
        <w:rPr>
          <w:b/>
          <w:sz w:val="20"/>
          <w:szCs w:val="20"/>
          <w:highlight w:val="yellow"/>
        </w:rPr>
        <w:t>1</w:t>
      </w:r>
      <w:r w:rsidR="00D76A7C">
        <w:rPr>
          <w:b/>
          <w:sz w:val="20"/>
          <w:szCs w:val="20"/>
          <w:highlight w:val="yellow"/>
        </w:rPr>
        <w:t>9</w:t>
      </w:r>
      <w:r w:rsidRPr="004D331F">
        <w:rPr>
          <w:b/>
          <w:sz w:val="20"/>
          <w:szCs w:val="20"/>
          <w:highlight w:val="yellow"/>
        </w:rPr>
        <w:t xml:space="preserve"> de </w:t>
      </w:r>
      <w:r w:rsidR="004D331F" w:rsidRPr="004D331F">
        <w:rPr>
          <w:b/>
          <w:sz w:val="20"/>
          <w:szCs w:val="20"/>
          <w:highlight w:val="yellow"/>
        </w:rPr>
        <w:t xml:space="preserve">setembro </w:t>
      </w:r>
      <w:r w:rsidRPr="004D331F">
        <w:rPr>
          <w:b/>
          <w:sz w:val="20"/>
          <w:szCs w:val="20"/>
          <w:highlight w:val="yellow"/>
        </w:rPr>
        <w:t>de 201</w:t>
      </w:r>
      <w:r w:rsidR="00D86A78" w:rsidRPr="004D331F">
        <w:rPr>
          <w:b/>
          <w:sz w:val="20"/>
          <w:szCs w:val="20"/>
          <w:highlight w:val="yellow"/>
        </w:rPr>
        <w:t>8</w:t>
      </w:r>
      <w:r w:rsidRPr="004D331F">
        <w:rPr>
          <w:sz w:val="20"/>
          <w:szCs w:val="20"/>
          <w:highlight w:val="yellow"/>
        </w:rPr>
        <w:t>.</w:t>
      </w:r>
    </w:p>
    <w:p w:rsidR="00356CA3" w:rsidRPr="00513AB2" w:rsidRDefault="00356CA3">
      <w:pPr>
        <w:pStyle w:val="Corpodetexto"/>
        <w:spacing w:before="9"/>
        <w:rPr>
          <w:sz w:val="20"/>
          <w:szCs w:val="20"/>
        </w:rPr>
      </w:pPr>
    </w:p>
    <w:p w:rsidR="00356CA3" w:rsidRPr="00513AB2" w:rsidRDefault="001D2A01">
      <w:pPr>
        <w:pStyle w:val="Ttulo21"/>
        <w:numPr>
          <w:ilvl w:val="0"/>
          <w:numId w:val="5"/>
        </w:numPr>
        <w:tabs>
          <w:tab w:val="left" w:pos="407"/>
        </w:tabs>
        <w:ind w:hanging="184"/>
        <w:jc w:val="both"/>
        <w:rPr>
          <w:sz w:val="20"/>
          <w:szCs w:val="20"/>
        </w:rPr>
      </w:pPr>
      <w:r w:rsidRPr="00513AB2">
        <w:rPr>
          <w:sz w:val="20"/>
          <w:szCs w:val="20"/>
        </w:rPr>
        <w:t>Requisitos dos</w:t>
      </w:r>
      <w:r w:rsidRPr="00513AB2">
        <w:rPr>
          <w:spacing w:val="-4"/>
          <w:sz w:val="20"/>
          <w:szCs w:val="20"/>
        </w:rPr>
        <w:t xml:space="preserve"> </w:t>
      </w:r>
      <w:r w:rsidRPr="00513AB2">
        <w:rPr>
          <w:sz w:val="20"/>
          <w:szCs w:val="20"/>
        </w:rPr>
        <w:t>candidatos:</w:t>
      </w:r>
    </w:p>
    <w:p w:rsidR="00356CA3" w:rsidRPr="00513AB2" w:rsidRDefault="001D2A01">
      <w:pPr>
        <w:pStyle w:val="Corpodetexto"/>
        <w:spacing w:before="4"/>
        <w:ind w:left="222" w:right="369"/>
        <w:jc w:val="both"/>
        <w:rPr>
          <w:sz w:val="20"/>
          <w:szCs w:val="20"/>
        </w:rPr>
      </w:pPr>
      <w:r w:rsidRPr="00513AB2">
        <w:rPr>
          <w:sz w:val="20"/>
          <w:szCs w:val="20"/>
        </w:rPr>
        <w:t>1– Ter concluído o doutorado quando da implementação da bolsa, em cursos avaliados pela CAPES e reconhecidos pelo CNE/MEC. Em caso de documento obtido em instituição estrangeira, este deverá ser analisado pelo Programa de</w:t>
      </w:r>
      <w:r w:rsidRPr="00513AB2">
        <w:rPr>
          <w:spacing w:val="-10"/>
          <w:sz w:val="20"/>
          <w:szCs w:val="20"/>
        </w:rPr>
        <w:t xml:space="preserve"> </w:t>
      </w:r>
      <w:r w:rsidRPr="00513AB2">
        <w:rPr>
          <w:sz w:val="20"/>
          <w:szCs w:val="20"/>
        </w:rPr>
        <w:t>Pós-Graduação;</w:t>
      </w:r>
    </w:p>
    <w:p w:rsidR="00356CA3" w:rsidRPr="00513AB2" w:rsidRDefault="001D2A01">
      <w:pPr>
        <w:pStyle w:val="PargrafodaLista"/>
        <w:numPr>
          <w:ilvl w:val="0"/>
          <w:numId w:val="4"/>
        </w:numPr>
        <w:tabs>
          <w:tab w:val="left" w:pos="424"/>
        </w:tabs>
        <w:ind w:right="370" w:firstLine="0"/>
        <w:rPr>
          <w:sz w:val="20"/>
          <w:szCs w:val="20"/>
        </w:rPr>
      </w:pPr>
      <w:r w:rsidRPr="00513AB2">
        <w:rPr>
          <w:sz w:val="20"/>
          <w:szCs w:val="20"/>
        </w:rPr>
        <w:t>– Disponibilizar currículo atualizado na Plataforma Lattes do CNPq ou, se estrangeiro, currículo com histórico de registro de patentes e/ou publicação de trabalhos científicos e tecnológicos de impacto e/ou prêmios de mérito acadêmico, conforme anexo deste Regulamento;</w:t>
      </w:r>
    </w:p>
    <w:p w:rsidR="00356CA3" w:rsidRPr="00513AB2" w:rsidRDefault="001D2A01">
      <w:pPr>
        <w:pStyle w:val="PargrafodaLista"/>
        <w:numPr>
          <w:ilvl w:val="0"/>
          <w:numId w:val="4"/>
        </w:numPr>
        <w:tabs>
          <w:tab w:val="left" w:pos="407"/>
        </w:tabs>
        <w:spacing w:line="251" w:lineRule="exact"/>
        <w:ind w:left="406" w:hanging="184"/>
        <w:rPr>
          <w:sz w:val="20"/>
          <w:szCs w:val="20"/>
        </w:rPr>
      </w:pPr>
      <w:r w:rsidRPr="00513AB2">
        <w:rPr>
          <w:sz w:val="20"/>
          <w:szCs w:val="20"/>
        </w:rPr>
        <w:t>– Não ser aposentado ou estar em situação</w:t>
      </w:r>
      <w:r w:rsidRPr="00513AB2">
        <w:rPr>
          <w:spacing w:val="-10"/>
          <w:sz w:val="20"/>
          <w:szCs w:val="20"/>
        </w:rPr>
        <w:t xml:space="preserve"> </w:t>
      </w:r>
      <w:r w:rsidRPr="00513AB2">
        <w:rPr>
          <w:sz w:val="20"/>
          <w:szCs w:val="20"/>
        </w:rPr>
        <w:t>equiparada;</w:t>
      </w:r>
    </w:p>
    <w:p w:rsidR="00356CA3" w:rsidRPr="00513AB2" w:rsidRDefault="001D2A01">
      <w:pPr>
        <w:pStyle w:val="PargrafodaLista"/>
        <w:numPr>
          <w:ilvl w:val="0"/>
          <w:numId w:val="4"/>
        </w:numPr>
        <w:tabs>
          <w:tab w:val="left" w:pos="407"/>
        </w:tabs>
        <w:spacing w:before="2" w:line="252" w:lineRule="exact"/>
        <w:ind w:left="406" w:hanging="184"/>
        <w:rPr>
          <w:sz w:val="20"/>
          <w:szCs w:val="20"/>
        </w:rPr>
      </w:pPr>
      <w:r w:rsidRPr="00513AB2">
        <w:rPr>
          <w:sz w:val="20"/>
          <w:szCs w:val="20"/>
        </w:rPr>
        <w:t>– O candidato pode se inscrever em uma das seguintes</w:t>
      </w:r>
      <w:r w:rsidRPr="00513AB2">
        <w:rPr>
          <w:spacing w:val="-10"/>
          <w:sz w:val="20"/>
          <w:szCs w:val="20"/>
        </w:rPr>
        <w:t xml:space="preserve"> </w:t>
      </w:r>
      <w:r w:rsidRPr="00513AB2">
        <w:rPr>
          <w:sz w:val="20"/>
          <w:szCs w:val="20"/>
        </w:rPr>
        <w:t>modalidades:</w:t>
      </w:r>
    </w:p>
    <w:p w:rsidR="00356CA3" w:rsidRPr="00513AB2" w:rsidRDefault="001D2A01">
      <w:pPr>
        <w:pStyle w:val="PargrafodaLista"/>
        <w:numPr>
          <w:ilvl w:val="1"/>
          <w:numId w:val="4"/>
        </w:numPr>
        <w:tabs>
          <w:tab w:val="left" w:pos="698"/>
        </w:tabs>
        <w:ind w:right="377" w:firstLine="0"/>
        <w:rPr>
          <w:sz w:val="20"/>
          <w:szCs w:val="20"/>
        </w:rPr>
      </w:pPr>
      <w:r w:rsidRPr="00513AB2">
        <w:rPr>
          <w:sz w:val="20"/>
          <w:szCs w:val="20"/>
        </w:rPr>
        <w:t>ser brasileiro ou estrangeiro residente no Brasil portador de visto temporário, sem vínculo</w:t>
      </w:r>
      <w:r w:rsidRPr="00513AB2">
        <w:rPr>
          <w:spacing w:val="-1"/>
          <w:sz w:val="20"/>
          <w:szCs w:val="20"/>
        </w:rPr>
        <w:t xml:space="preserve"> </w:t>
      </w:r>
      <w:r w:rsidRPr="00513AB2">
        <w:rPr>
          <w:sz w:val="20"/>
          <w:szCs w:val="20"/>
        </w:rPr>
        <w:t>empregatício;</w:t>
      </w:r>
    </w:p>
    <w:p w:rsidR="00356CA3" w:rsidRPr="00513AB2" w:rsidRDefault="001D2A01">
      <w:pPr>
        <w:pStyle w:val="PargrafodaLista"/>
        <w:numPr>
          <w:ilvl w:val="1"/>
          <w:numId w:val="4"/>
        </w:numPr>
        <w:tabs>
          <w:tab w:val="left" w:pos="664"/>
        </w:tabs>
        <w:spacing w:line="252" w:lineRule="exact"/>
        <w:ind w:left="663" w:hanging="441"/>
        <w:rPr>
          <w:sz w:val="20"/>
          <w:szCs w:val="20"/>
        </w:rPr>
      </w:pPr>
      <w:r w:rsidRPr="00513AB2">
        <w:rPr>
          <w:sz w:val="20"/>
          <w:szCs w:val="20"/>
        </w:rPr>
        <w:t>ser estrangeiro, residente no exterior, sem vínculo</w:t>
      </w:r>
      <w:r w:rsidRPr="00513AB2">
        <w:rPr>
          <w:spacing w:val="-4"/>
          <w:sz w:val="20"/>
          <w:szCs w:val="20"/>
        </w:rPr>
        <w:t xml:space="preserve"> </w:t>
      </w:r>
      <w:r w:rsidRPr="00513AB2">
        <w:rPr>
          <w:sz w:val="20"/>
          <w:szCs w:val="20"/>
        </w:rPr>
        <w:t>empregatício;</w:t>
      </w:r>
    </w:p>
    <w:p w:rsidR="00356CA3" w:rsidRPr="00513AB2" w:rsidRDefault="001D2A01">
      <w:pPr>
        <w:pStyle w:val="PargrafodaLista"/>
        <w:numPr>
          <w:ilvl w:val="1"/>
          <w:numId w:val="4"/>
        </w:numPr>
        <w:tabs>
          <w:tab w:val="left" w:pos="702"/>
        </w:tabs>
        <w:ind w:right="371" w:firstLine="0"/>
        <w:rPr>
          <w:sz w:val="20"/>
          <w:szCs w:val="20"/>
        </w:rPr>
      </w:pPr>
      <w:r w:rsidRPr="00513AB2">
        <w:rPr>
          <w:sz w:val="20"/>
          <w:szCs w:val="20"/>
        </w:rPr>
        <w:t>ser docente ou pesquisador no país com vínculo empregatício em instituições de ensino superior ou instituições públicas de</w:t>
      </w:r>
      <w:r w:rsidRPr="00513AB2">
        <w:rPr>
          <w:spacing w:val="-2"/>
          <w:sz w:val="20"/>
          <w:szCs w:val="20"/>
        </w:rPr>
        <w:t xml:space="preserve"> </w:t>
      </w:r>
      <w:r w:rsidRPr="00513AB2">
        <w:rPr>
          <w:sz w:val="20"/>
          <w:szCs w:val="20"/>
        </w:rPr>
        <w:t>pesquisa.</w:t>
      </w:r>
    </w:p>
    <w:p w:rsidR="00356CA3" w:rsidRPr="00513AB2" w:rsidRDefault="001D2A01">
      <w:pPr>
        <w:pStyle w:val="PargrafodaLista"/>
        <w:numPr>
          <w:ilvl w:val="0"/>
          <w:numId w:val="3"/>
        </w:numPr>
        <w:tabs>
          <w:tab w:val="left" w:pos="499"/>
        </w:tabs>
        <w:ind w:right="373" w:firstLine="0"/>
        <w:rPr>
          <w:sz w:val="20"/>
          <w:szCs w:val="20"/>
        </w:rPr>
      </w:pPr>
      <w:r w:rsidRPr="00513AB2">
        <w:rPr>
          <w:sz w:val="20"/>
          <w:szCs w:val="20"/>
        </w:rPr>
        <w:t>O candidato estrangeiro residente no exterior deverá comprovar endereço residencial no exterior no momento da submissão da</w:t>
      </w:r>
      <w:r w:rsidRPr="00513AB2">
        <w:rPr>
          <w:spacing w:val="-10"/>
          <w:sz w:val="20"/>
          <w:szCs w:val="20"/>
        </w:rPr>
        <w:t xml:space="preserve"> </w:t>
      </w:r>
      <w:r w:rsidRPr="00513AB2">
        <w:rPr>
          <w:sz w:val="20"/>
          <w:szCs w:val="20"/>
        </w:rPr>
        <w:t>candidatura.</w:t>
      </w:r>
    </w:p>
    <w:p w:rsidR="00356CA3" w:rsidRPr="00513AB2" w:rsidRDefault="001D2A01">
      <w:pPr>
        <w:pStyle w:val="PargrafodaLista"/>
        <w:numPr>
          <w:ilvl w:val="0"/>
          <w:numId w:val="3"/>
        </w:numPr>
        <w:tabs>
          <w:tab w:val="left" w:pos="513"/>
        </w:tabs>
        <w:ind w:right="369" w:firstLine="0"/>
        <w:rPr>
          <w:sz w:val="20"/>
          <w:szCs w:val="20"/>
        </w:rPr>
      </w:pPr>
      <w:r w:rsidRPr="00513AB2">
        <w:rPr>
          <w:sz w:val="20"/>
          <w:szCs w:val="20"/>
        </w:rPr>
        <w:t>Professores substitutos poderão ser aprovados na modalidade “4.1” do item 4, sem prejuízo de suas atividades de docência, após análise e autorização pelo Programa de Pós-Graduação.</w:t>
      </w:r>
    </w:p>
    <w:p w:rsidR="00356CA3" w:rsidRPr="00513AB2" w:rsidRDefault="001D2A01">
      <w:pPr>
        <w:pStyle w:val="PargrafodaLista"/>
        <w:numPr>
          <w:ilvl w:val="0"/>
          <w:numId w:val="3"/>
        </w:numPr>
        <w:tabs>
          <w:tab w:val="left" w:pos="506"/>
        </w:tabs>
        <w:ind w:right="371" w:firstLine="0"/>
        <w:rPr>
          <w:sz w:val="20"/>
          <w:szCs w:val="20"/>
        </w:rPr>
      </w:pPr>
      <w:r w:rsidRPr="00513AB2">
        <w:rPr>
          <w:sz w:val="20"/>
          <w:szCs w:val="20"/>
        </w:rPr>
        <w:t>Os candidatos aprovados na modalidade “4.3” deverão apresentar comprovação de afastamento da instituição de origem, por período compatível com o prazo de vigência da bolsa.</w:t>
      </w:r>
    </w:p>
    <w:p w:rsidR="00356CA3" w:rsidRPr="00513AB2" w:rsidRDefault="001D2A01">
      <w:pPr>
        <w:pStyle w:val="PargrafodaLista"/>
        <w:numPr>
          <w:ilvl w:val="0"/>
          <w:numId w:val="3"/>
        </w:numPr>
        <w:tabs>
          <w:tab w:val="left" w:pos="522"/>
        </w:tabs>
        <w:spacing w:before="2"/>
        <w:ind w:right="368" w:firstLine="0"/>
        <w:rPr>
          <w:sz w:val="20"/>
          <w:szCs w:val="20"/>
        </w:rPr>
      </w:pPr>
      <w:r w:rsidRPr="00513AB2">
        <w:rPr>
          <w:sz w:val="20"/>
          <w:szCs w:val="20"/>
        </w:rPr>
        <w:t>Os candidatos aprovados na modalidade “4.3” não poderão realizar o estágio pós- doutoral na mesma instituição com a qual possuem vínculo</w:t>
      </w:r>
      <w:r w:rsidRPr="00513AB2">
        <w:rPr>
          <w:spacing w:val="-10"/>
          <w:sz w:val="20"/>
          <w:szCs w:val="20"/>
        </w:rPr>
        <w:t xml:space="preserve"> </w:t>
      </w:r>
      <w:r w:rsidRPr="00513AB2">
        <w:rPr>
          <w:sz w:val="20"/>
          <w:szCs w:val="20"/>
        </w:rPr>
        <w:t>empregatício.</w:t>
      </w:r>
    </w:p>
    <w:p w:rsidR="00356CA3" w:rsidRPr="00513AB2" w:rsidRDefault="00356CA3">
      <w:pPr>
        <w:pStyle w:val="Corpodetexto"/>
        <w:spacing w:before="10"/>
        <w:rPr>
          <w:sz w:val="20"/>
          <w:szCs w:val="20"/>
        </w:rPr>
      </w:pPr>
    </w:p>
    <w:p w:rsidR="00356CA3" w:rsidRPr="00513AB2" w:rsidRDefault="001D2A01">
      <w:pPr>
        <w:spacing w:before="1" w:line="252" w:lineRule="exact"/>
        <w:ind w:left="222"/>
        <w:jc w:val="both"/>
        <w:rPr>
          <w:sz w:val="20"/>
          <w:szCs w:val="20"/>
        </w:rPr>
      </w:pPr>
      <w:r w:rsidRPr="00513AB2">
        <w:rPr>
          <w:i/>
          <w:sz w:val="20"/>
          <w:szCs w:val="20"/>
          <w:u w:val="single"/>
        </w:rPr>
        <w:t>Do bolsista exige-se</w:t>
      </w:r>
      <w:r w:rsidRPr="00513AB2">
        <w:rPr>
          <w:sz w:val="20"/>
          <w:szCs w:val="20"/>
        </w:rPr>
        <w:t>:</w:t>
      </w:r>
    </w:p>
    <w:p w:rsidR="00356CA3" w:rsidRPr="00513AB2" w:rsidRDefault="001D2A01">
      <w:pPr>
        <w:pStyle w:val="Corpodetexto"/>
        <w:ind w:left="222" w:right="369"/>
        <w:jc w:val="both"/>
        <w:rPr>
          <w:sz w:val="20"/>
          <w:szCs w:val="20"/>
        </w:rPr>
      </w:pPr>
      <w:r w:rsidRPr="00513AB2">
        <w:rPr>
          <w:sz w:val="20"/>
          <w:szCs w:val="20"/>
        </w:rPr>
        <w:t>1- Encaminhar Relatório de Atividades a ser submetido à aprovação pelo Programa de Pós-Graduação em até 60 (sessenta) dias após o encerramento da respectiva bolsa.</w:t>
      </w:r>
    </w:p>
    <w:p w:rsidR="00356CA3" w:rsidRPr="00513AB2" w:rsidRDefault="001D2A01">
      <w:pPr>
        <w:pStyle w:val="PargrafodaLista"/>
        <w:numPr>
          <w:ilvl w:val="0"/>
          <w:numId w:val="2"/>
        </w:numPr>
        <w:tabs>
          <w:tab w:val="left" w:pos="465"/>
        </w:tabs>
        <w:ind w:right="368" w:firstLine="0"/>
        <w:rPr>
          <w:sz w:val="20"/>
          <w:szCs w:val="20"/>
        </w:rPr>
      </w:pPr>
      <w:r w:rsidRPr="00513AB2">
        <w:rPr>
          <w:sz w:val="20"/>
          <w:szCs w:val="20"/>
        </w:rPr>
        <w:t>– Dedicar-se integralmente às atividades do plano de trabalho. O bolsista deverá auxiliar em atividades demandadas do laboratório ao qual estiver inserido e consta</w:t>
      </w:r>
      <w:r w:rsidR="004D331F">
        <w:rPr>
          <w:sz w:val="20"/>
          <w:szCs w:val="20"/>
        </w:rPr>
        <w:t>r no</w:t>
      </w:r>
      <w:r w:rsidRPr="00513AB2">
        <w:rPr>
          <w:sz w:val="20"/>
          <w:szCs w:val="20"/>
        </w:rPr>
        <w:t xml:space="preserve"> seu Plano de Trabalho que será aprovado pelo Colegiado do PPGCV durante a vigência da bolsa.</w:t>
      </w:r>
    </w:p>
    <w:p w:rsidR="00356CA3" w:rsidRDefault="001D2A01">
      <w:pPr>
        <w:pStyle w:val="PargrafodaLista"/>
        <w:numPr>
          <w:ilvl w:val="0"/>
          <w:numId w:val="2"/>
        </w:numPr>
        <w:tabs>
          <w:tab w:val="left" w:pos="455"/>
        </w:tabs>
        <w:spacing w:before="1"/>
        <w:ind w:right="372" w:firstLine="0"/>
        <w:rPr>
          <w:sz w:val="20"/>
          <w:szCs w:val="20"/>
        </w:rPr>
      </w:pPr>
      <w:r w:rsidRPr="00513AB2">
        <w:rPr>
          <w:sz w:val="20"/>
          <w:szCs w:val="20"/>
        </w:rPr>
        <w:t>– Restituir a CAPES os recursos recebidos irregularmente, quando apurada a não observância das normas do PNPD, salvo se motivada por caso fortuito, força maior, circunstância alheia a sua vontade ou doença grave devidamente comprovada e fundamentada. A avaliação dessas situações fica condicionada à análise e deliberação pela Diretoria Executiva da CAPES, em despacho</w:t>
      </w:r>
      <w:r w:rsidRPr="00513AB2">
        <w:rPr>
          <w:spacing w:val="-3"/>
          <w:sz w:val="20"/>
          <w:szCs w:val="20"/>
        </w:rPr>
        <w:t xml:space="preserve"> </w:t>
      </w:r>
      <w:r w:rsidRPr="00513AB2">
        <w:rPr>
          <w:sz w:val="20"/>
          <w:szCs w:val="20"/>
        </w:rPr>
        <w:t>fundamentado.</w:t>
      </w:r>
    </w:p>
    <w:p w:rsidR="00513AB2" w:rsidRDefault="00513AB2" w:rsidP="00513AB2">
      <w:pPr>
        <w:tabs>
          <w:tab w:val="left" w:pos="455"/>
        </w:tabs>
        <w:spacing w:before="1"/>
        <w:ind w:right="372"/>
        <w:jc w:val="both"/>
        <w:rPr>
          <w:sz w:val="20"/>
          <w:szCs w:val="20"/>
        </w:rPr>
      </w:pPr>
    </w:p>
    <w:p w:rsidR="00513AB2" w:rsidRPr="00513AB2" w:rsidRDefault="00513AB2" w:rsidP="00513AB2">
      <w:pPr>
        <w:tabs>
          <w:tab w:val="left" w:pos="455"/>
        </w:tabs>
        <w:spacing w:before="1"/>
        <w:ind w:right="372"/>
        <w:jc w:val="both"/>
        <w:rPr>
          <w:sz w:val="20"/>
          <w:szCs w:val="20"/>
        </w:rPr>
      </w:pPr>
    </w:p>
    <w:p w:rsidR="00356CA3" w:rsidRPr="00513AB2" w:rsidRDefault="001D2A01">
      <w:pPr>
        <w:pStyle w:val="Ttulo21"/>
        <w:numPr>
          <w:ilvl w:val="0"/>
          <w:numId w:val="5"/>
        </w:numPr>
        <w:tabs>
          <w:tab w:val="left" w:pos="470"/>
        </w:tabs>
        <w:spacing w:before="64"/>
        <w:ind w:left="469" w:hanging="247"/>
        <w:rPr>
          <w:sz w:val="20"/>
          <w:szCs w:val="20"/>
        </w:rPr>
      </w:pPr>
      <w:r w:rsidRPr="00513AB2">
        <w:rPr>
          <w:sz w:val="20"/>
          <w:szCs w:val="20"/>
        </w:rPr>
        <w:t>Documentos</w:t>
      </w:r>
      <w:r w:rsidRPr="00513AB2">
        <w:rPr>
          <w:spacing w:val="-1"/>
          <w:sz w:val="20"/>
          <w:szCs w:val="20"/>
        </w:rPr>
        <w:t xml:space="preserve"> </w:t>
      </w:r>
      <w:r w:rsidRPr="00513AB2">
        <w:rPr>
          <w:sz w:val="20"/>
          <w:szCs w:val="20"/>
        </w:rPr>
        <w:t>exigidos:</w:t>
      </w:r>
    </w:p>
    <w:p w:rsidR="00356CA3" w:rsidRPr="00513AB2" w:rsidRDefault="001D2A01">
      <w:pPr>
        <w:pStyle w:val="PargrafodaLista"/>
        <w:numPr>
          <w:ilvl w:val="1"/>
          <w:numId w:val="5"/>
        </w:numPr>
        <w:tabs>
          <w:tab w:val="left" w:pos="942"/>
        </w:tabs>
        <w:spacing w:before="1" w:line="253" w:lineRule="exact"/>
        <w:rPr>
          <w:sz w:val="20"/>
          <w:szCs w:val="20"/>
        </w:rPr>
      </w:pPr>
      <w:r w:rsidRPr="00513AB2">
        <w:rPr>
          <w:sz w:val="20"/>
          <w:szCs w:val="20"/>
        </w:rPr>
        <w:t>Formulário de Inscrição (disponível na página do</w:t>
      </w:r>
      <w:r w:rsidRPr="00513AB2">
        <w:rPr>
          <w:spacing w:val="-11"/>
          <w:sz w:val="20"/>
          <w:szCs w:val="20"/>
        </w:rPr>
        <w:t xml:space="preserve"> </w:t>
      </w:r>
      <w:r w:rsidRPr="00513AB2">
        <w:rPr>
          <w:sz w:val="20"/>
          <w:szCs w:val="20"/>
        </w:rPr>
        <w:t>PPGCV/UFLA).</w:t>
      </w:r>
    </w:p>
    <w:p w:rsidR="00356CA3" w:rsidRPr="00513AB2" w:rsidRDefault="001D2A01" w:rsidP="00513AB2">
      <w:pPr>
        <w:pStyle w:val="PargrafodaLista"/>
        <w:numPr>
          <w:ilvl w:val="1"/>
          <w:numId w:val="5"/>
        </w:numPr>
        <w:tabs>
          <w:tab w:val="left" w:pos="709"/>
        </w:tabs>
        <w:ind w:right="370"/>
        <w:rPr>
          <w:sz w:val="20"/>
          <w:szCs w:val="20"/>
        </w:rPr>
      </w:pPr>
      <w:r w:rsidRPr="00513AB2">
        <w:rPr>
          <w:i/>
          <w:sz w:val="20"/>
          <w:szCs w:val="20"/>
        </w:rPr>
        <w:t>Curriculum Vitae</w:t>
      </w:r>
      <w:r w:rsidRPr="00513AB2">
        <w:rPr>
          <w:sz w:val="20"/>
          <w:szCs w:val="20"/>
        </w:rPr>
        <w:t xml:space="preserve">, comprovado. </w:t>
      </w:r>
      <w:r w:rsidRPr="00513AB2">
        <w:rPr>
          <w:b/>
          <w:sz w:val="20"/>
          <w:szCs w:val="20"/>
          <w:u w:val="thick"/>
        </w:rPr>
        <w:t>É obrigatório que o(a) candidato(a) descreva suas atividades na sequência de pontuação e organize os documentos comprobatórios conforme o Anexo I e em ordem cronológica decrescente</w:t>
      </w:r>
      <w:r w:rsidRPr="00513AB2">
        <w:rPr>
          <w:b/>
          <w:sz w:val="20"/>
          <w:szCs w:val="20"/>
        </w:rPr>
        <w:t xml:space="preserve"> (da atividade mais recente para a mais antiga). </w:t>
      </w:r>
      <w:r w:rsidRPr="00513AB2">
        <w:rPr>
          <w:sz w:val="20"/>
          <w:szCs w:val="20"/>
        </w:rPr>
        <w:t>Caso os documentos comprobatórios não estejam organizados (sequência e cronologia) o(a) candidato(a) poderá ser penalizado(a) com a não valoração do currículo na sua pontuação</w:t>
      </w:r>
      <w:r w:rsidRPr="00513AB2">
        <w:rPr>
          <w:spacing w:val="-2"/>
          <w:sz w:val="20"/>
          <w:szCs w:val="20"/>
        </w:rPr>
        <w:t xml:space="preserve"> </w:t>
      </w:r>
      <w:r w:rsidRPr="00513AB2">
        <w:rPr>
          <w:sz w:val="20"/>
          <w:szCs w:val="20"/>
        </w:rPr>
        <w:t>geral.</w:t>
      </w:r>
    </w:p>
    <w:p w:rsidR="00356CA3" w:rsidRPr="00513AB2" w:rsidRDefault="001D2A01">
      <w:pPr>
        <w:pStyle w:val="PargrafodaLista"/>
        <w:numPr>
          <w:ilvl w:val="1"/>
          <w:numId w:val="5"/>
        </w:numPr>
        <w:tabs>
          <w:tab w:val="left" w:pos="942"/>
        </w:tabs>
        <w:ind w:right="370"/>
        <w:rPr>
          <w:sz w:val="20"/>
          <w:szCs w:val="20"/>
        </w:rPr>
      </w:pPr>
      <w:r w:rsidRPr="004D331F">
        <w:rPr>
          <w:sz w:val="20"/>
          <w:szCs w:val="20"/>
        </w:rPr>
        <w:t>Plano de</w:t>
      </w:r>
      <w:r w:rsidRPr="00513AB2">
        <w:rPr>
          <w:sz w:val="20"/>
          <w:szCs w:val="20"/>
        </w:rPr>
        <w:t xml:space="preserve"> Trabalho a ser desenvolvido na UFLA </w:t>
      </w:r>
      <w:r w:rsidRPr="00513AB2">
        <w:rPr>
          <w:b/>
          <w:sz w:val="20"/>
          <w:szCs w:val="20"/>
          <w:u w:val="thick"/>
        </w:rPr>
        <w:t>obrigatoriamente envolvendo técnicas dos laboratórios a que estará vinculado</w:t>
      </w:r>
      <w:r w:rsidRPr="00513AB2">
        <w:rPr>
          <w:b/>
          <w:sz w:val="20"/>
          <w:szCs w:val="20"/>
        </w:rPr>
        <w:t xml:space="preserve"> </w:t>
      </w:r>
      <w:r w:rsidRPr="00513AB2">
        <w:rPr>
          <w:sz w:val="20"/>
          <w:szCs w:val="20"/>
        </w:rPr>
        <w:t>e como essa técnica poderá beneficiar as linhas de pesquisa do</w:t>
      </w:r>
      <w:r w:rsidRPr="00513AB2">
        <w:rPr>
          <w:spacing w:val="-4"/>
          <w:sz w:val="20"/>
          <w:szCs w:val="20"/>
        </w:rPr>
        <w:t xml:space="preserve"> </w:t>
      </w:r>
      <w:r w:rsidRPr="00513AB2">
        <w:rPr>
          <w:sz w:val="20"/>
          <w:szCs w:val="20"/>
        </w:rPr>
        <w:t>programa.</w:t>
      </w:r>
    </w:p>
    <w:p w:rsidR="00356CA3" w:rsidRPr="00513AB2" w:rsidRDefault="00356CA3">
      <w:pPr>
        <w:pStyle w:val="Corpodetexto"/>
        <w:spacing w:before="10"/>
        <w:rPr>
          <w:sz w:val="20"/>
          <w:szCs w:val="20"/>
        </w:rPr>
      </w:pPr>
    </w:p>
    <w:p w:rsidR="00356CA3" w:rsidRDefault="001D2A01">
      <w:pPr>
        <w:pStyle w:val="Corpodetexto"/>
        <w:spacing w:line="244" w:lineRule="auto"/>
        <w:ind w:left="222" w:right="550"/>
        <w:rPr>
          <w:sz w:val="20"/>
          <w:szCs w:val="20"/>
        </w:rPr>
      </w:pPr>
      <w:r w:rsidRPr="00513AB2">
        <w:rPr>
          <w:sz w:val="20"/>
          <w:szCs w:val="20"/>
        </w:rPr>
        <w:t xml:space="preserve">As inscrições deverão ser feitas na Secretaria do </w:t>
      </w:r>
      <w:r w:rsidRPr="004D331F">
        <w:rPr>
          <w:sz w:val="20"/>
          <w:szCs w:val="20"/>
          <w:highlight w:val="yellow"/>
        </w:rPr>
        <w:t xml:space="preserve">PPGCV do dia </w:t>
      </w:r>
      <w:r w:rsidR="00D76A7C">
        <w:rPr>
          <w:sz w:val="20"/>
          <w:szCs w:val="20"/>
          <w:highlight w:val="yellow"/>
        </w:rPr>
        <w:t>10 a 13</w:t>
      </w:r>
      <w:r w:rsidR="004D331F">
        <w:rPr>
          <w:sz w:val="20"/>
          <w:szCs w:val="20"/>
          <w:highlight w:val="yellow"/>
        </w:rPr>
        <w:t>/09/2017</w:t>
      </w:r>
      <w:r w:rsidRPr="004D331F">
        <w:rPr>
          <w:sz w:val="20"/>
          <w:szCs w:val="20"/>
          <w:highlight w:val="yellow"/>
        </w:rPr>
        <w:t xml:space="preserve">, </w:t>
      </w:r>
      <w:r w:rsidR="006377F8" w:rsidRPr="004D331F">
        <w:rPr>
          <w:sz w:val="20"/>
          <w:szCs w:val="20"/>
          <w:highlight w:val="yellow"/>
        </w:rPr>
        <w:t xml:space="preserve">das </w:t>
      </w:r>
      <w:r w:rsidR="004D331F">
        <w:rPr>
          <w:sz w:val="20"/>
          <w:szCs w:val="20"/>
          <w:highlight w:val="yellow"/>
        </w:rPr>
        <w:t>14</w:t>
      </w:r>
      <w:r w:rsidR="006377F8" w:rsidRPr="004D331F">
        <w:rPr>
          <w:sz w:val="20"/>
          <w:szCs w:val="20"/>
          <w:highlight w:val="yellow"/>
        </w:rPr>
        <w:t xml:space="preserve"> ás 1</w:t>
      </w:r>
      <w:r w:rsidR="004D331F">
        <w:rPr>
          <w:sz w:val="20"/>
          <w:szCs w:val="20"/>
          <w:highlight w:val="yellow"/>
        </w:rPr>
        <w:t>7</w:t>
      </w:r>
      <w:r w:rsidR="004D331F">
        <w:rPr>
          <w:sz w:val="20"/>
          <w:szCs w:val="20"/>
        </w:rPr>
        <w:t>h</w:t>
      </w:r>
      <w:r w:rsidRPr="00513AB2">
        <w:rPr>
          <w:sz w:val="20"/>
          <w:szCs w:val="20"/>
        </w:rPr>
        <w:t>.</w:t>
      </w:r>
    </w:p>
    <w:p w:rsidR="00513AB2" w:rsidRPr="00513AB2" w:rsidRDefault="00513AB2">
      <w:pPr>
        <w:pStyle w:val="Corpodetexto"/>
        <w:spacing w:line="244" w:lineRule="auto"/>
        <w:ind w:left="222" w:right="550"/>
        <w:rPr>
          <w:sz w:val="20"/>
          <w:szCs w:val="20"/>
        </w:rPr>
      </w:pPr>
    </w:p>
    <w:p w:rsidR="00356CA3" w:rsidRPr="00513AB2" w:rsidRDefault="00356CA3">
      <w:pPr>
        <w:pStyle w:val="Corpodetexto"/>
        <w:spacing w:before="1"/>
        <w:rPr>
          <w:sz w:val="20"/>
          <w:szCs w:val="20"/>
        </w:rPr>
      </w:pPr>
    </w:p>
    <w:p w:rsidR="00356CA3" w:rsidRPr="00513AB2" w:rsidRDefault="001D2A01">
      <w:pPr>
        <w:pStyle w:val="Ttulo21"/>
        <w:numPr>
          <w:ilvl w:val="0"/>
          <w:numId w:val="5"/>
        </w:numPr>
        <w:tabs>
          <w:tab w:val="left" w:pos="530"/>
        </w:tabs>
        <w:ind w:left="529" w:hanging="307"/>
        <w:rPr>
          <w:sz w:val="20"/>
          <w:szCs w:val="20"/>
        </w:rPr>
      </w:pPr>
      <w:r w:rsidRPr="00513AB2">
        <w:rPr>
          <w:sz w:val="20"/>
          <w:szCs w:val="20"/>
        </w:rPr>
        <w:t>Etapas do processo</w:t>
      </w:r>
      <w:r w:rsidRPr="00513AB2">
        <w:rPr>
          <w:spacing w:val="-6"/>
          <w:sz w:val="20"/>
          <w:szCs w:val="20"/>
        </w:rPr>
        <w:t xml:space="preserve"> </w:t>
      </w:r>
      <w:r w:rsidRPr="00513AB2">
        <w:rPr>
          <w:sz w:val="20"/>
          <w:szCs w:val="20"/>
        </w:rPr>
        <w:t>seletivo:</w:t>
      </w:r>
    </w:p>
    <w:p w:rsidR="006377F8" w:rsidRPr="00513AB2" w:rsidRDefault="001D2A01">
      <w:pPr>
        <w:pStyle w:val="PargrafodaLista"/>
        <w:numPr>
          <w:ilvl w:val="0"/>
          <w:numId w:val="1"/>
        </w:numPr>
        <w:tabs>
          <w:tab w:val="left" w:pos="446"/>
        </w:tabs>
        <w:spacing w:before="4"/>
        <w:ind w:right="369" w:firstLine="0"/>
        <w:rPr>
          <w:sz w:val="20"/>
          <w:szCs w:val="20"/>
        </w:rPr>
      </w:pPr>
      <w:r w:rsidRPr="00513AB2">
        <w:rPr>
          <w:sz w:val="20"/>
          <w:szCs w:val="20"/>
        </w:rPr>
        <w:t>- Apresentação e defesa do Plano de Trabalho (ELIMINATÓRIA).</w:t>
      </w:r>
    </w:p>
    <w:p w:rsidR="00356CA3" w:rsidRPr="00513AB2" w:rsidRDefault="001D2A01" w:rsidP="00513AB2">
      <w:pPr>
        <w:tabs>
          <w:tab w:val="left" w:pos="284"/>
        </w:tabs>
        <w:spacing w:before="4"/>
        <w:ind w:left="-2" w:right="369"/>
        <w:jc w:val="both"/>
        <w:rPr>
          <w:sz w:val="20"/>
          <w:szCs w:val="20"/>
        </w:rPr>
      </w:pPr>
      <w:r w:rsidRPr="00513AB2">
        <w:rPr>
          <w:sz w:val="20"/>
          <w:szCs w:val="20"/>
        </w:rPr>
        <w:t xml:space="preserve"> O(a) candidato(a) terá 20 minutos para exposição do plano e, posteriormente, será arguido(a) por banca examinadora. Serão disponibilizados recursos audiovisuais. A apresentação ocorrerá no </w:t>
      </w:r>
      <w:r w:rsidRPr="004D331F">
        <w:rPr>
          <w:sz w:val="20"/>
          <w:szCs w:val="20"/>
          <w:highlight w:val="yellow"/>
        </w:rPr>
        <w:t xml:space="preserve">dia </w:t>
      </w:r>
      <w:r w:rsidR="00D76A7C">
        <w:rPr>
          <w:sz w:val="20"/>
          <w:szCs w:val="20"/>
          <w:highlight w:val="yellow"/>
        </w:rPr>
        <w:t>14</w:t>
      </w:r>
      <w:r w:rsidR="004D331F" w:rsidRPr="004D331F">
        <w:rPr>
          <w:sz w:val="20"/>
          <w:szCs w:val="20"/>
          <w:highlight w:val="yellow"/>
        </w:rPr>
        <w:t>/09/</w:t>
      </w:r>
      <w:r w:rsidRPr="004D331F">
        <w:rPr>
          <w:sz w:val="20"/>
          <w:szCs w:val="20"/>
          <w:highlight w:val="yellow"/>
        </w:rPr>
        <w:t>201</w:t>
      </w:r>
      <w:r w:rsidR="00D86A78" w:rsidRPr="004D331F">
        <w:rPr>
          <w:sz w:val="20"/>
          <w:szCs w:val="20"/>
          <w:highlight w:val="yellow"/>
        </w:rPr>
        <w:t>8</w:t>
      </w:r>
      <w:r w:rsidRPr="004D331F">
        <w:rPr>
          <w:sz w:val="20"/>
          <w:szCs w:val="20"/>
          <w:highlight w:val="yellow"/>
        </w:rPr>
        <w:t>,</w:t>
      </w:r>
      <w:r w:rsidRPr="00513AB2">
        <w:rPr>
          <w:sz w:val="20"/>
          <w:szCs w:val="20"/>
        </w:rPr>
        <w:t xml:space="preserve"> a partir das 1</w:t>
      </w:r>
      <w:r w:rsidR="00180394">
        <w:rPr>
          <w:sz w:val="20"/>
          <w:szCs w:val="20"/>
        </w:rPr>
        <w:t>5</w:t>
      </w:r>
      <w:r w:rsidRPr="00513AB2">
        <w:rPr>
          <w:sz w:val="20"/>
          <w:szCs w:val="20"/>
        </w:rPr>
        <w:t xml:space="preserve">h00, na sala de reuniões do Programa de Pós-graduação em Ciências Veterinárias. Caso o candidato não se encontre em Lavras/MG, poderá solicitar (na inscrição) que a apresentação seja por vídeo-conferência. A data e o horário de apresentação </w:t>
      </w:r>
      <w:r w:rsidR="006377F8" w:rsidRPr="00513AB2">
        <w:rPr>
          <w:sz w:val="20"/>
          <w:szCs w:val="20"/>
        </w:rPr>
        <w:t>poderão ser alterados</w:t>
      </w:r>
      <w:r w:rsidRPr="00513AB2">
        <w:rPr>
          <w:sz w:val="20"/>
          <w:szCs w:val="20"/>
        </w:rPr>
        <w:t xml:space="preserve"> por motivo de força maior, nesse caso, todos os candidatos serão avisados com antecedência. Serão aprovados os candidatos que obtiverem nota maior ou igual a</w:t>
      </w:r>
      <w:r w:rsidRPr="00513AB2">
        <w:rPr>
          <w:spacing w:val="-5"/>
          <w:sz w:val="20"/>
          <w:szCs w:val="20"/>
        </w:rPr>
        <w:t xml:space="preserve"> </w:t>
      </w:r>
      <w:r w:rsidRPr="00513AB2">
        <w:rPr>
          <w:sz w:val="20"/>
          <w:szCs w:val="20"/>
        </w:rPr>
        <w:t>70%.</w:t>
      </w:r>
    </w:p>
    <w:p w:rsidR="00356CA3" w:rsidRPr="00513AB2" w:rsidRDefault="00356CA3">
      <w:pPr>
        <w:pStyle w:val="Corpodetexto"/>
        <w:rPr>
          <w:sz w:val="20"/>
          <w:szCs w:val="20"/>
        </w:rPr>
      </w:pPr>
    </w:p>
    <w:p w:rsidR="006377F8" w:rsidRPr="00513AB2" w:rsidRDefault="001D2A01">
      <w:pPr>
        <w:pStyle w:val="PargrafodaLista"/>
        <w:numPr>
          <w:ilvl w:val="0"/>
          <w:numId w:val="1"/>
        </w:numPr>
        <w:tabs>
          <w:tab w:val="left" w:pos="439"/>
        </w:tabs>
        <w:ind w:right="370" w:firstLine="0"/>
        <w:rPr>
          <w:sz w:val="20"/>
          <w:szCs w:val="20"/>
        </w:rPr>
      </w:pPr>
      <w:r w:rsidRPr="00513AB2">
        <w:rPr>
          <w:sz w:val="20"/>
          <w:szCs w:val="20"/>
        </w:rPr>
        <w:t xml:space="preserve">- Análise do </w:t>
      </w:r>
      <w:r w:rsidRPr="00513AB2">
        <w:rPr>
          <w:i/>
          <w:sz w:val="20"/>
          <w:szCs w:val="20"/>
        </w:rPr>
        <w:t xml:space="preserve">Curriculum Vitae </w:t>
      </w:r>
      <w:r w:rsidRPr="00513AB2">
        <w:rPr>
          <w:sz w:val="20"/>
          <w:szCs w:val="20"/>
        </w:rPr>
        <w:t xml:space="preserve">do(a) candidato(a) (CLASSIFICATÓRIA): </w:t>
      </w:r>
    </w:p>
    <w:p w:rsidR="00356CA3" w:rsidRDefault="001D2A01" w:rsidP="006377F8">
      <w:pPr>
        <w:tabs>
          <w:tab w:val="left" w:pos="439"/>
        </w:tabs>
        <w:ind w:left="-2" w:right="370"/>
        <w:jc w:val="both"/>
        <w:rPr>
          <w:sz w:val="20"/>
          <w:szCs w:val="20"/>
        </w:rPr>
      </w:pPr>
      <w:r w:rsidRPr="00513AB2">
        <w:rPr>
          <w:sz w:val="20"/>
          <w:szCs w:val="20"/>
        </w:rPr>
        <w:t xml:space="preserve">Será feita de acordo com os critérios detalhados no Anexo I. Ao final da contagem de pontos o(a) candidato(a) que obtiver maior pontuação receberá 100% na avaliação </w:t>
      </w:r>
      <w:r w:rsidRPr="00513AB2">
        <w:rPr>
          <w:i/>
          <w:sz w:val="20"/>
          <w:szCs w:val="20"/>
        </w:rPr>
        <w:t xml:space="preserve">Curriculum Vitae  </w:t>
      </w:r>
      <w:r w:rsidRPr="00513AB2">
        <w:rPr>
          <w:sz w:val="20"/>
          <w:szCs w:val="20"/>
        </w:rPr>
        <w:t>e os demais terão suas notas calculadas</w:t>
      </w:r>
      <w:r w:rsidRPr="00513AB2">
        <w:rPr>
          <w:spacing w:val="-10"/>
          <w:sz w:val="20"/>
          <w:szCs w:val="20"/>
        </w:rPr>
        <w:t xml:space="preserve"> </w:t>
      </w:r>
      <w:r w:rsidRPr="00513AB2">
        <w:rPr>
          <w:sz w:val="20"/>
          <w:szCs w:val="20"/>
        </w:rPr>
        <w:t>proporcionalmente.</w:t>
      </w:r>
    </w:p>
    <w:p w:rsidR="00513AB2" w:rsidRPr="00513AB2" w:rsidRDefault="00513AB2" w:rsidP="006377F8">
      <w:pPr>
        <w:tabs>
          <w:tab w:val="left" w:pos="439"/>
        </w:tabs>
        <w:ind w:left="-2" w:right="370"/>
        <w:jc w:val="both"/>
        <w:rPr>
          <w:sz w:val="20"/>
          <w:szCs w:val="20"/>
        </w:rPr>
      </w:pPr>
    </w:p>
    <w:p w:rsidR="00356CA3" w:rsidRPr="00513AB2" w:rsidRDefault="00356CA3">
      <w:pPr>
        <w:pStyle w:val="Corpodetexto"/>
        <w:spacing w:before="10"/>
        <w:rPr>
          <w:sz w:val="20"/>
          <w:szCs w:val="20"/>
        </w:rPr>
      </w:pPr>
    </w:p>
    <w:p w:rsidR="00356CA3" w:rsidRPr="00513AB2" w:rsidRDefault="001D2A01">
      <w:pPr>
        <w:pStyle w:val="Ttulo21"/>
        <w:numPr>
          <w:ilvl w:val="0"/>
          <w:numId w:val="5"/>
        </w:numPr>
        <w:tabs>
          <w:tab w:val="left" w:pos="556"/>
        </w:tabs>
        <w:ind w:left="555" w:hanging="333"/>
        <w:jc w:val="both"/>
        <w:rPr>
          <w:sz w:val="20"/>
          <w:szCs w:val="20"/>
        </w:rPr>
      </w:pPr>
      <w:r w:rsidRPr="00513AB2">
        <w:rPr>
          <w:sz w:val="20"/>
          <w:szCs w:val="20"/>
        </w:rPr>
        <w:t>Critérios de</w:t>
      </w:r>
      <w:r w:rsidRPr="00513AB2">
        <w:rPr>
          <w:spacing w:val="-7"/>
          <w:sz w:val="20"/>
          <w:szCs w:val="20"/>
        </w:rPr>
        <w:t xml:space="preserve"> </w:t>
      </w:r>
      <w:r w:rsidRPr="00513AB2">
        <w:rPr>
          <w:sz w:val="20"/>
          <w:szCs w:val="20"/>
        </w:rPr>
        <w:t>classificação:</w:t>
      </w:r>
    </w:p>
    <w:p w:rsidR="00356CA3" w:rsidRPr="00513AB2" w:rsidRDefault="001D2A01">
      <w:pPr>
        <w:pStyle w:val="Corpodetexto"/>
        <w:spacing w:before="1"/>
        <w:ind w:left="222"/>
        <w:jc w:val="both"/>
        <w:rPr>
          <w:i/>
          <w:sz w:val="20"/>
          <w:szCs w:val="20"/>
        </w:rPr>
      </w:pPr>
      <w:r w:rsidRPr="00513AB2">
        <w:rPr>
          <w:sz w:val="20"/>
          <w:szCs w:val="20"/>
        </w:rPr>
        <w:t xml:space="preserve">Os candidatos serão classificados de acordo com a seguinte pontuação: </w:t>
      </w:r>
      <w:r w:rsidRPr="00513AB2">
        <w:rPr>
          <w:i/>
          <w:sz w:val="20"/>
          <w:szCs w:val="20"/>
        </w:rPr>
        <w:t>Curriculum Vitae</w:t>
      </w:r>
    </w:p>
    <w:p w:rsidR="00356CA3" w:rsidRDefault="001D2A01">
      <w:pPr>
        <w:pStyle w:val="Corpodetexto"/>
        <w:spacing w:before="2"/>
        <w:ind w:left="222"/>
        <w:jc w:val="both"/>
        <w:rPr>
          <w:sz w:val="20"/>
          <w:szCs w:val="20"/>
        </w:rPr>
      </w:pPr>
      <w:r w:rsidRPr="00513AB2">
        <w:rPr>
          <w:sz w:val="20"/>
          <w:szCs w:val="20"/>
        </w:rPr>
        <w:t>– 40%, e defesa do Plano de Trabalho - 60%.</w:t>
      </w:r>
    </w:p>
    <w:p w:rsidR="00513AB2" w:rsidRPr="00513AB2" w:rsidRDefault="00513AB2">
      <w:pPr>
        <w:pStyle w:val="Corpodetexto"/>
        <w:spacing w:before="2"/>
        <w:ind w:left="222"/>
        <w:jc w:val="both"/>
        <w:rPr>
          <w:sz w:val="20"/>
          <w:szCs w:val="20"/>
        </w:rPr>
      </w:pPr>
    </w:p>
    <w:p w:rsidR="009100DB" w:rsidRPr="00513AB2" w:rsidRDefault="009100DB">
      <w:pPr>
        <w:pStyle w:val="Corpodetexto"/>
        <w:spacing w:before="2"/>
        <w:ind w:left="222"/>
        <w:jc w:val="both"/>
        <w:rPr>
          <w:sz w:val="20"/>
          <w:szCs w:val="20"/>
        </w:rPr>
      </w:pPr>
    </w:p>
    <w:p w:rsidR="009100DB" w:rsidRPr="00513AB2" w:rsidRDefault="000D66C0">
      <w:pPr>
        <w:pStyle w:val="Corpodetexto"/>
        <w:spacing w:before="2"/>
        <w:ind w:left="222"/>
        <w:jc w:val="both"/>
        <w:rPr>
          <w:b/>
          <w:sz w:val="20"/>
          <w:szCs w:val="20"/>
        </w:rPr>
      </w:pPr>
      <w:r w:rsidRPr="00513AB2">
        <w:rPr>
          <w:b/>
          <w:sz w:val="20"/>
          <w:szCs w:val="20"/>
        </w:rPr>
        <w:t xml:space="preserve">V. </w:t>
      </w:r>
      <w:r w:rsidR="0077412B" w:rsidRPr="00513AB2">
        <w:rPr>
          <w:b/>
          <w:sz w:val="20"/>
          <w:szCs w:val="20"/>
        </w:rPr>
        <w:t>Do Calendário</w:t>
      </w:r>
    </w:p>
    <w:p w:rsidR="0077412B" w:rsidRPr="00513AB2" w:rsidRDefault="0077412B">
      <w:pPr>
        <w:pStyle w:val="Corpodetexto"/>
        <w:spacing w:before="2"/>
        <w:ind w:left="222"/>
        <w:jc w:val="both"/>
        <w:rPr>
          <w:b/>
          <w:sz w:val="20"/>
          <w:szCs w:val="20"/>
        </w:rPr>
      </w:pPr>
    </w:p>
    <w:p w:rsidR="0077412B" w:rsidRPr="00513AB2" w:rsidRDefault="0077412B">
      <w:pPr>
        <w:pStyle w:val="Corpodetexto"/>
        <w:spacing w:before="2"/>
        <w:ind w:left="222"/>
        <w:jc w:val="both"/>
        <w:rPr>
          <w:sz w:val="20"/>
          <w:szCs w:val="20"/>
        </w:rPr>
      </w:pPr>
      <w:r w:rsidRPr="00513AB2">
        <w:rPr>
          <w:sz w:val="20"/>
          <w:szCs w:val="20"/>
        </w:rPr>
        <w:t>Tab1. Calendário do Processo Seletivo</w:t>
      </w:r>
    </w:p>
    <w:tbl>
      <w:tblPr>
        <w:tblStyle w:val="Tabelacomgrade"/>
        <w:tblW w:w="0" w:type="auto"/>
        <w:tblInd w:w="222" w:type="dxa"/>
        <w:tblLook w:val="04A0"/>
      </w:tblPr>
      <w:tblGrid>
        <w:gridCol w:w="2343"/>
        <w:gridCol w:w="2349"/>
        <w:gridCol w:w="2345"/>
        <w:gridCol w:w="2347"/>
      </w:tblGrid>
      <w:tr w:rsidR="00BB4CC0" w:rsidRPr="00513AB2" w:rsidTr="007637C7">
        <w:tc>
          <w:tcPr>
            <w:tcW w:w="2343" w:type="dxa"/>
            <w:tcBorders>
              <w:bottom w:val="nil"/>
            </w:tcBorders>
          </w:tcPr>
          <w:p w:rsidR="0077412B" w:rsidRPr="00513AB2" w:rsidRDefault="0077412B" w:rsidP="007637C7">
            <w:pPr>
              <w:pStyle w:val="Corpodetexto"/>
              <w:spacing w:before="2"/>
              <w:jc w:val="center"/>
              <w:rPr>
                <w:sz w:val="20"/>
                <w:szCs w:val="20"/>
              </w:rPr>
            </w:pPr>
            <w:r w:rsidRPr="00513AB2">
              <w:rPr>
                <w:sz w:val="20"/>
                <w:szCs w:val="20"/>
              </w:rPr>
              <w:t>Data</w:t>
            </w:r>
          </w:p>
        </w:tc>
        <w:tc>
          <w:tcPr>
            <w:tcW w:w="2349" w:type="dxa"/>
            <w:tcBorders>
              <w:bottom w:val="nil"/>
            </w:tcBorders>
          </w:tcPr>
          <w:p w:rsidR="0077412B" w:rsidRPr="00513AB2" w:rsidRDefault="0077412B" w:rsidP="007637C7">
            <w:pPr>
              <w:pStyle w:val="Corpodetexto"/>
              <w:spacing w:before="2"/>
              <w:jc w:val="center"/>
              <w:rPr>
                <w:sz w:val="20"/>
                <w:szCs w:val="20"/>
              </w:rPr>
            </w:pPr>
            <w:r w:rsidRPr="00513AB2">
              <w:rPr>
                <w:sz w:val="20"/>
                <w:szCs w:val="20"/>
              </w:rPr>
              <w:t>Horário</w:t>
            </w:r>
          </w:p>
        </w:tc>
        <w:tc>
          <w:tcPr>
            <w:tcW w:w="2345" w:type="dxa"/>
            <w:tcBorders>
              <w:bottom w:val="nil"/>
            </w:tcBorders>
          </w:tcPr>
          <w:p w:rsidR="0077412B" w:rsidRPr="00513AB2" w:rsidRDefault="0077412B" w:rsidP="007637C7">
            <w:pPr>
              <w:pStyle w:val="Corpodetexto"/>
              <w:spacing w:before="2"/>
              <w:jc w:val="center"/>
              <w:rPr>
                <w:sz w:val="20"/>
                <w:szCs w:val="20"/>
              </w:rPr>
            </w:pPr>
            <w:r w:rsidRPr="00513AB2">
              <w:rPr>
                <w:sz w:val="20"/>
                <w:szCs w:val="20"/>
              </w:rPr>
              <w:t>Local</w:t>
            </w:r>
          </w:p>
        </w:tc>
        <w:tc>
          <w:tcPr>
            <w:tcW w:w="2347" w:type="dxa"/>
            <w:tcBorders>
              <w:bottom w:val="nil"/>
            </w:tcBorders>
          </w:tcPr>
          <w:p w:rsidR="0077412B" w:rsidRPr="00513AB2" w:rsidRDefault="0077412B" w:rsidP="007637C7">
            <w:pPr>
              <w:pStyle w:val="Corpodetexto"/>
              <w:spacing w:before="2"/>
              <w:jc w:val="center"/>
              <w:rPr>
                <w:sz w:val="20"/>
                <w:szCs w:val="20"/>
              </w:rPr>
            </w:pPr>
            <w:r w:rsidRPr="00513AB2">
              <w:rPr>
                <w:sz w:val="20"/>
                <w:szCs w:val="20"/>
              </w:rPr>
              <w:t>Etapa</w:t>
            </w:r>
          </w:p>
        </w:tc>
      </w:tr>
      <w:tr w:rsidR="00BB4CC0" w:rsidRPr="00513AB2" w:rsidTr="007637C7">
        <w:tc>
          <w:tcPr>
            <w:tcW w:w="2343" w:type="dxa"/>
            <w:tcBorders>
              <w:top w:val="nil"/>
              <w:bottom w:val="single" w:sz="4" w:space="0" w:color="auto"/>
            </w:tcBorders>
          </w:tcPr>
          <w:p w:rsidR="0077412B" w:rsidRPr="00513AB2" w:rsidRDefault="0077412B">
            <w:pPr>
              <w:pStyle w:val="Corpodetexto"/>
              <w:spacing w:before="2"/>
              <w:jc w:val="both"/>
              <w:rPr>
                <w:sz w:val="20"/>
                <w:szCs w:val="20"/>
              </w:rPr>
            </w:pPr>
          </w:p>
        </w:tc>
        <w:tc>
          <w:tcPr>
            <w:tcW w:w="2349" w:type="dxa"/>
            <w:tcBorders>
              <w:top w:val="nil"/>
              <w:bottom w:val="single" w:sz="4" w:space="0" w:color="auto"/>
            </w:tcBorders>
          </w:tcPr>
          <w:p w:rsidR="0077412B" w:rsidRPr="00513AB2" w:rsidRDefault="0077412B">
            <w:pPr>
              <w:pStyle w:val="Corpodetexto"/>
              <w:spacing w:before="2"/>
              <w:jc w:val="both"/>
              <w:rPr>
                <w:sz w:val="20"/>
                <w:szCs w:val="20"/>
              </w:rPr>
            </w:pPr>
          </w:p>
        </w:tc>
        <w:tc>
          <w:tcPr>
            <w:tcW w:w="2345" w:type="dxa"/>
            <w:tcBorders>
              <w:top w:val="nil"/>
              <w:bottom w:val="single" w:sz="4" w:space="0" w:color="auto"/>
            </w:tcBorders>
          </w:tcPr>
          <w:p w:rsidR="0077412B" w:rsidRPr="00513AB2" w:rsidRDefault="0077412B">
            <w:pPr>
              <w:pStyle w:val="Corpodetexto"/>
              <w:spacing w:before="2"/>
              <w:jc w:val="both"/>
              <w:rPr>
                <w:sz w:val="20"/>
                <w:szCs w:val="20"/>
              </w:rPr>
            </w:pPr>
          </w:p>
        </w:tc>
        <w:tc>
          <w:tcPr>
            <w:tcW w:w="2347" w:type="dxa"/>
            <w:tcBorders>
              <w:top w:val="nil"/>
              <w:bottom w:val="single" w:sz="4" w:space="0" w:color="auto"/>
            </w:tcBorders>
          </w:tcPr>
          <w:p w:rsidR="0077412B" w:rsidRPr="00513AB2" w:rsidRDefault="0077412B">
            <w:pPr>
              <w:pStyle w:val="Corpodetexto"/>
              <w:spacing w:before="2"/>
              <w:jc w:val="both"/>
              <w:rPr>
                <w:sz w:val="20"/>
                <w:szCs w:val="20"/>
              </w:rPr>
            </w:pPr>
          </w:p>
        </w:tc>
      </w:tr>
      <w:tr w:rsidR="00D76A7C" w:rsidRPr="00513AB2" w:rsidTr="007637C7">
        <w:tc>
          <w:tcPr>
            <w:tcW w:w="2343" w:type="dxa"/>
            <w:tcBorders>
              <w:top w:val="single" w:sz="4" w:space="0" w:color="auto"/>
            </w:tcBorders>
          </w:tcPr>
          <w:p w:rsidR="00D76A7C" w:rsidRPr="00513AB2" w:rsidRDefault="00D76A7C" w:rsidP="00491150">
            <w:pPr>
              <w:pStyle w:val="Corpodetexto"/>
              <w:spacing w:before="2"/>
              <w:jc w:val="both"/>
              <w:rPr>
                <w:sz w:val="20"/>
                <w:szCs w:val="20"/>
              </w:rPr>
            </w:pPr>
            <w:r>
              <w:rPr>
                <w:sz w:val="20"/>
                <w:szCs w:val="20"/>
                <w:highlight w:val="yellow"/>
              </w:rPr>
              <w:t>10-13/09/2017</w:t>
            </w:r>
          </w:p>
        </w:tc>
        <w:tc>
          <w:tcPr>
            <w:tcW w:w="2349" w:type="dxa"/>
            <w:tcBorders>
              <w:top w:val="single" w:sz="4" w:space="0" w:color="auto"/>
            </w:tcBorders>
          </w:tcPr>
          <w:p w:rsidR="00D76A7C" w:rsidRPr="00513AB2" w:rsidRDefault="00D76A7C" w:rsidP="00954827">
            <w:pPr>
              <w:pStyle w:val="Corpodetexto"/>
              <w:spacing w:before="2"/>
              <w:jc w:val="both"/>
              <w:rPr>
                <w:sz w:val="20"/>
                <w:szCs w:val="20"/>
              </w:rPr>
            </w:pPr>
            <w:r>
              <w:rPr>
                <w:sz w:val="20"/>
                <w:szCs w:val="20"/>
              </w:rPr>
              <w:t>14-17</w:t>
            </w:r>
            <w:r w:rsidRPr="00513AB2">
              <w:rPr>
                <w:sz w:val="20"/>
                <w:szCs w:val="20"/>
              </w:rPr>
              <w:t>h</w:t>
            </w:r>
          </w:p>
        </w:tc>
        <w:tc>
          <w:tcPr>
            <w:tcW w:w="2345" w:type="dxa"/>
            <w:tcBorders>
              <w:top w:val="single" w:sz="4" w:space="0" w:color="auto"/>
            </w:tcBorders>
          </w:tcPr>
          <w:p w:rsidR="00D76A7C" w:rsidRPr="00513AB2" w:rsidRDefault="00D76A7C" w:rsidP="00954827">
            <w:pPr>
              <w:pStyle w:val="Corpodetexto"/>
              <w:spacing w:before="2"/>
              <w:jc w:val="both"/>
              <w:rPr>
                <w:sz w:val="20"/>
                <w:szCs w:val="20"/>
              </w:rPr>
            </w:pPr>
            <w:r w:rsidRPr="00513AB2">
              <w:rPr>
                <w:sz w:val="20"/>
                <w:szCs w:val="20"/>
              </w:rPr>
              <w:t>PPGCV-UFLA</w:t>
            </w:r>
          </w:p>
        </w:tc>
        <w:tc>
          <w:tcPr>
            <w:tcW w:w="2347" w:type="dxa"/>
            <w:tcBorders>
              <w:top w:val="single" w:sz="4" w:space="0" w:color="auto"/>
            </w:tcBorders>
          </w:tcPr>
          <w:p w:rsidR="00D76A7C" w:rsidRPr="00513AB2" w:rsidRDefault="00D76A7C" w:rsidP="00954827">
            <w:pPr>
              <w:pStyle w:val="Corpodetexto"/>
              <w:spacing w:before="2"/>
              <w:jc w:val="both"/>
              <w:rPr>
                <w:sz w:val="20"/>
                <w:szCs w:val="20"/>
              </w:rPr>
            </w:pPr>
            <w:r w:rsidRPr="00513AB2">
              <w:rPr>
                <w:sz w:val="20"/>
                <w:szCs w:val="20"/>
              </w:rPr>
              <w:t>Inscrição</w:t>
            </w:r>
          </w:p>
        </w:tc>
      </w:tr>
      <w:tr w:rsidR="00D76A7C" w:rsidRPr="00513AB2" w:rsidTr="00BB4CC0">
        <w:tc>
          <w:tcPr>
            <w:tcW w:w="2343" w:type="dxa"/>
          </w:tcPr>
          <w:p w:rsidR="00D76A7C" w:rsidRPr="00F26CC6" w:rsidRDefault="00D76A7C" w:rsidP="00491150">
            <w:pPr>
              <w:pStyle w:val="Corpodetexto"/>
              <w:spacing w:before="2"/>
              <w:jc w:val="both"/>
              <w:rPr>
                <w:sz w:val="20"/>
                <w:szCs w:val="20"/>
                <w:highlight w:val="yellow"/>
              </w:rPr>
            </w:pPr>
            <w:r>
              <w:rPr>
                <w:sz w:val="20"/>
                <w:szCs w:val="20"/>
                <w:highlight w:val="yellow"/>
              </w:rPr>
              <w:t>14/09</w:t>
            </w:r>
            <w:r w:rsidRPr="00F26CC6">
              <w:rPr>
                <w:sz w:val="20"/>
                <w:szCs w:val="20"/>
                <w:highlight w:val="yellow"/>
              </w:rPr>
              <w:t>/2018</w:t>
            </w:r>
          </w:p>
        </w:tc>
        <w:tc>
          <w:tcPr>
            <w:tcW w:w="2349" w:type="dxa"/>
          </w:tcPr>
          <w:p w:rsidR="00D76A7C" w:rsidRPr="00513AB2" w:rsidRDefault="00D76A7C" w:rsidP="00954827">
            <w:pPr>
              <w:pStyle w:val="Corpodetexto"/>
              <w:spacing w:before="2"/>
              <w:jc w:val="both"/>
              <w:rPr>
                <w:sz w:val="20"/>
                <w:szCs w:val="20"/>
              </w:rPr>
            </w:pPr>
            <w:r w:rsidRPr="00513AB2">
              <w:rPr>
                <w:sz w:val="20"/>
                <w:szCs w:val="20"/>
              </w:rPr>
              <w:t>-</w:t>
            </w:r>
          </w:p>
        </w:tc>
        <w:tc>
          <w:tcPr>
            <w:tcW w:w="2345" w:type="dxa"/>
          </w:tcPr>
          <w:p w:rsidR="00D76A7C" w:rsidRPr="00513AB2" w:rsidRDefault="00D76A7C" w:rsidP="00954827">
            <w:pPr>
              <w:pStyle w:val="Corpodetexto"/>
              <w:spacing w:before="2"/>
              <w:jc w:val="both"/>
              <w:rPr>
                <w:sz w:val="20"/>
                <w:szCs w:val="20"/>
                <w:u w:val="double"/>
              </w:rPr>
            </w:pPr>
            <w:r w:rsidRPr="00513AB2">
              <w:rPr>
                <w:sz w:val="20"/>
                <w:szCs w:val="20"/>
                <w:u w:val="double"/>
              </w:rPr>
              <w:t>DMV-UFLA</w:t>
            </w:r>
          </w:p>
        </w:tc>
        <w:tc>
          <w:tcPr>
            <w:tcW w:w="2347" w:type="dxa"/>
          </w:tcPr>
          <w:p w:rsidR="00D76A7C" w:rsidRPr="00513AB2" w:rsidRDefault="00D76A7C" w:rsidP="00954827">
            <w:pPr>
              <w:pStyle w:val="Corpodetexto"/>
              <w:spacing w:before="2"/>
              <w:jc w:val="both"/>
              <w:rPr>
                <w:sz w:val="20"/>
                <w:szCs w:val="20"/>
              </w:rPr>
            </w:pPr>
            <w:r w:rsidRPr="00513AB2">
              <w:rPr>
                <w:sz w:val="20"/>
                <w:szCs w:val="20"/>
              </w:rPr>
              <w:t>Analise de currículo</w:t>
            </w:r>
          </w:p>
        </w:tc>
      </w:tr>
      <w:tr w:rsidR="00D76A7C" w:rsidRPr="00513AB2" w:rsidTr="00BB4CC0">
        <w:tc>
          <w:tcPr>
            <w:tcW w:w="2343" w:type="dxa"/>
          </w:tcPr>
          <w:p w:rsidR="00D76A7C" w:rsidRPr="00F26CC6" w:rsidRDefault="00D76A7C" w:rsidP="00491150">
            <w:pPr>
              <w:pStyle w:val="Corpodetexto"/>
              <w:spacing w:before="2"/>
              <w:jc w:val="both"/>
              <w:rPr>
                <w:sz w:val="20"/>
                <w:szCs w:val="20"/>
                <w:highlight w:val="yellow"/>
              </w:rPr>
            </w:pPr>
            <w:r>
              <w:rPr>
                <w:sz w:val="20"/>
                <w:szCs w:val="20"/>
                <w:highlight w:val="yellow"/>
              </w:rPr>
              <w:t>14/09</w:t>
            </w:r>
            <w:r w:rsidRPr="00F26CC6">
              <w:rPr>
                <w:sz w:val="20"/>
                <w:szCs w:val="20"/>
                <w:highlight w:val="yellow"/>
              </w:rPr>
              <w:t>/2018</w:t>
            </w:r>
          </w:p>
        </w:tc>
        <w:tc>
          <w:tcPr>
            <w:tcW w:w="2349" w:type="dxa"/>
          </w:tcPr>
          <w:p w:rsidR="00D76A7C" w:rsidRPr="00513AB2" w:rsidRDefault="00D76A7C" w:rsidP="004D331F">
            <w:pPr>
              <w:pStyle w:val="Corpodetexto"/>
              <w:spacing w:before="2"/>
              <w:jc w:val="both"/>
              <w:rPr>
                <w:sz w:val="20"/>
                <w:szCs w:val="20"/>
              </w:rPr>
            </w:pPr>
            <w:r w:rsidRPr="00513AB2">
              <w:rPr>
                <w:sz w:val="20"/>
                <w:szCs w:val="20"/>
              </w:rPr>
              <w:t xml:space="preserve">a partir das </w:t>
            </w:r>
            <w:r>
              <w:rPr>
                <w:sz w:val="20"/>
                <w:szCs w:val="20"/>
              </w:rPr>
              <w:t>9</w:t>
            </w:r>
            <w:r w:rsidRPr="00513AB2">
              <w:rPr>
                <w:sz w:val="20"/>
                <w:szCs w:val="20"/>
              </w:rPr>
              <w:t>h</w:t>
            </w:r>
          </w:p>
        </w:tc>
        <w:tc>
          <w:tcPr>
            <w:tcW w:w="2345" w:type="dxa"/>
          </w:tcPr>
          <w:p w:rsidR="00D76A7C" w:rsidRPr="00513AB2" w:rsidRDefault="00D76A7C" w:rsidP="00954827">
            <w:pPr>
              <w:pStyle w:val="Corpodetexto"/>
              <w:spacing w:before="2"/>
              <w:jc w:val="both"/>
              <w:rPr>
                <w:sz w:val="20"/>
                <w:szCs w:val="20"/>
              </w:rPr>
            </w:pPr>
            <w:r w:rsidRPr="00513AB2">
              <w:rPr>
                <w:sz w:val="20"/>
                <w:szCs w:val="20"/>
                <w:u w:val="double"/>
              </w:rPr>
              <w:t>DMV-UFLA</w:t>
            </w:r>
          </w:p>
        </w:tc>
        <w:tc>
          <w:tcPr>
            <w:tcW w:w="2347" w:type="dxa"/>
          </w:tcPr>
          <w:p w:rsidR="00D76A7C" w:rsidRPr="00513AB2" w:rsidRDefault="00D76A7C" w:rsidP="00180394">
            <w:pPr>
              <w:pStyle w:val="Corpodetexto"/>
              <w:spacing w:before="2"/>
              <w:jc w:val="both"/>
              <w:rPr>
                <w:sz w:val="20"/>
                <w:szCs w:val="20"/>
              </w:rPr>
            </w:pPr>
            <w:r w:rsidRPr="00513AB2">
              <w:rPr>
                <w:sz w:val="20"/>
                <w:szCs w:val="20"/>
              </w:rPr>
              <w:t>Apresentação</w:t>
            </w:r>
            <w:r>
              <w:rPr>
                <w:sz w:val="20"/>
                <w:szCs w:val="20"/>
              </w:rPr>
              <w:t xml:space="preserve"> </w:t>
            </w:r>
          </w:p>
        </w:tc>
      </w:tr>
      <w:tr w:rsidR="00D76A7C" w:rsidRPr="00513AB2" w:rsidTr="00BB4CC0">
        <w:tc>
          <w:tcPr>
            <w:tcW w:w="2343" w:type="dxa"/>
          </w:tcPr>
          <w:p w:rsidR="00D76A7C" w:rsidRPr="00F26CC6" w:rsidRDefault="00D76A7C" w:rsidP="00491150">
            <w:pPr>
              <w:pStyle w:val="Corpodetexto"/>
              <w:spacing w:before="2"/>
              <w:jc w:val="both"/>
              <w:rPr>
                <w:sz w:val="20"/>
                <w:szCs w:val="20"/>
                <w:highlight w:val="yellow"/>
              </w:rPr>
            </w:pPr>
            <w:r w:rsidRPr="00F26CC6">
              <w:rPr>
                <w:sz w:val="20"/>
                <w:szCs w:val="20"/>
                <w:highlight w:val="yellow"/>
              </w:rPr>
              <w:t>1</w:t>
            </w:r>
            <w:r>
              <w:rPr>
                <w:sz w:val="20"/>
                <w:szCs w:val="20"/>
                <w:highlight w:val="yellow"/>
              </w:rPr>
              <w:t>7/09</w:t>
            </w:r>
            <w:r w:rsidRPr="00F26CC6">
              <w:rPr>
                <w:sz w:val="20"/>
                <w:szCs w:val="20"/>
                <w:highlight w:val="yellow"/>
              </w:rPr>
              <w:t>/2018</w:t>
            </w:r>
          </w:p>
        </w:tc>
        <w:tc>
          <w:tcPr>
            <w:tcW w:w="2349" w:type="dxa"/>
          </w:tcPr>
          <w:p w:rsidR="00D76A7C" w:rsidRPr="00513AB2" w:rsidRDefault="00D76A7C" w:rsidP="00954827">
            <w:pPr>
              <w:pStyle w:val="Corpodetexto"/>
              <w:spacing w:before="2"/>
              <w:jc w:val="both"/>
              <w:rPr>
                <w:sz w:val="20"/>
                <w:szCs w:val="20"/>
              </w:rPr>
            </w:pPr>
            <w:r>
              <w:rPr>
                <w:sz w:val="20"/>
                <w:szCs w:val="20"/>
              </w:rPr>
              <w:t>-</w:t>
            </w:r>
          </w:p>
        </w:tc>
        <w:tc>
          <w:tcPr>
            <w:tcW w:w="2345" w:type="dxa"/>
          </w:tcPr>
          <w:p w:rsidR="00D76A7C" w:rsidRPr="00513AB2" w:rsidRDefault="00D76A7C" w:rsidP="00954827">
            <w:pPr>
              <w:pStyle w:val="Corpodetexto"/>
              <w:spacing w:before="2"/>
              <w:jc w:val="both"/>
              <w:rPr>
                <w:sz w:val="20"/>
                <w:szCs w:val="20"/>
              </w:rPr>
            </w:pPr>
            <w:r w:rsidRPr="00513AB2">
              <w:rPr>
                <w:sz w:val="20"/>
                <w:szCs w:val="20"/>
              </w:rPr>
              <w:t>Site do Programa</w:t>
            </w:r>
          </w:p>
        </w:tc>
        <w:tc>
          <w:tcPr>
            <w:tcW w:w="2347" w:type="dxa"/>
          </w:tcPr>
          <w:p w:rsidR="00D76A7C" w:rsidRPr="00513AB2" w:rsidRDefault="00D76A7C" w:rsidP="00954827">
            <w:pPr>
              <w:pStyle w:val="Corpodetexto"/>
              <w:spacing w:before="2"/>
              <w:jc w:val="both"/>
              <w:rPr>
                <w:sz w:val="20"/>
                <w:szCs w:val="20"/>
              </w:rPr>
            </w:pPr>
            <w:r w:rsidRPr="00513AB2">
              <w:rPr>
                <w:sz w:val="20"/>
                <w:szCs w:val="20"/>
              </w:rPr>
              <w:t>Resultado Preliminar</w:t>
            </w:r>
          </w:p>
        </w:tc>
      </w:tr>
      <w:tr w:rsidR="00D76A7C" w:rsidRPr="00513AB2" w:rsidTr="00BB4CC0">
        <w:tc>
          <w:tcPr>
            <w:tcW w:w="2343" w:type="dxa"/>
          </w:tcPr>
          <w:p w:rsidR="00D76A7C" w:rsidRPr="00F26CC6" w:rsidRDefault="00D76A7C" w:rsidP="00491150">
            <w:pPr>
              <w:pStyle w:val="Corpodetexto"/>
              <w:spacing w:before="2"/>
              <w:jc w:val="both"/>
              <w:rPr>
                <w:sz w:val="20"/>
                <w:szCs w:val="20"/>
                <w:highlight w:val="yellow"/>
              </w:rPr>
            </w:pPr>
            <w:r w:rsidRPr="00F26CC6">
              <w:rPr>
                <w:sz w:val="20"/>
                <w:szCs w:val="20"/>
                <w:highlight w:val="yellow"/>
              </w:rPr>
              <w:t>1</w:t>
            </w:r>
            <w:r>
              <w:rPr>
                <w:sz w:val="20"/>
                <w:szCs w:val="20"/>
                <w:highlight w:val="yellow"/>
              </w:rPr>
              <w:t>7/09</w:t>
            </w:r>
            <w:r w:rsidRPr="00F26CC6">
              <w:rPr>
                <w:sz w:val="20"/>
                <w:szCs w:val="20"/>
                <w:highlight w:val="yellow"/>
              </w:rPr>
              <w:t>/2018</w:t>
            </w:r>
          </w:p>
        </w:tc>
        <w:tc>
          <w:tcPr>
            <w:tcW w:w="2349" w:type="dxa"/>
          </w:tcPr>
          <w:p w:rsidR="00D76A7C" w:rsidRPr="00513AB2" w:rsidRDefault="00D76A7C" w:rsidP="00E97E47">
            <w:pPr>
              <w:pStyle w:val="Corpodetexto"/>
              <w:spacing w:before="2"/>
              <w:jc w:val="both"/>
              <w:rPr>
                <w:sz w:val="20"/>
                <w:szCs w:val="20"/>
              </w:rPr>
            </w:pPr>
            <w:r>
              <w:rPr>
                <w:sz w:val="20"/>
                <w:szCs w:val="20"/>
              </w:rPr>
              <w:t>A partir das</w:t>
            </w:r>
            <w:r w:rsidRPr="00513AB2">
              <w:rPr>
                <w:sz w:val="20"/>
                <w:szCs w:val="20"/>
              </w:rPr>
              <w:t>10</w:t>
            </w:r>
            <w:r>
              <w:rPr>
                <w:sz w:val="20"/>
                <w:szCs w:val="20"/>
              </w:rPr>
              <w:t>:3</w:t>
            </w:r>
            <w:r w:rsidRPr="00513AB2">
              <w:rPr>
                <w:sz w:val="20"/>
                <w:szCs w:val="20"/>
              </w:rPr>
              <w:t>0h</w:t>
            </w:r>
          </w:p>
        </w:tc>
        <w:tc>
          <w:tcPr>
            <w:tcW w:w="2345" w:type="dxa"/>
          </w:tcPr>
          <w:p w:rsidR="00D76A7C" w:rsidRPr="00513AB2" w:rsidRDefault="00D76A7C" w:rsidP="00954827">
            <w:pPr>
              <w:pStyle w:val="Corpodetexto"/>
              <w:spacing w:before="2"/>
              <w:jc w:val="both"/>
              <w:rPr>
                <w:sz w:val="20"/>
                <w:szCs w:val="20"/>
              </w:rPr>
            </w:pPr>
            <w:r w:rsidRPr="00513AB2">
              <w:rPr>
                <w:sz w:val="20"/>
                <w:szCs w:val="20"/>
              </w:rPr>
              <w:t>PPGCV-UFLA</w:t>
            </w:r>
          </w:p>
        </w:tc>
        <w:tc>
          <w:tcPr>
            <w:tcW w:w="2347" w:type="dxa"/>
          </w:tcPr>
          <w:p w:rsidR="00D76A7C" w:rsidRPr="00513AB2" w:rsidRDefault="00D76A7C" w:rsidP="00954827">
            <w:pPr>
              <w:pStyle w:val="Corpodetexto"/>
              <w:spacing w:before="2"/>
              <w:jc w:val="both"/>
              <w:rPr>
                <w:sz w:val="20"/>
                <w:szCs w:val="20"/>
              </w:rPr>
            </w:pPr>
            <w:r w:rsidRPr="00513AB2">
              <w:rPr>
                <w:sz w:val="20"/>
                <w:szCs w:val="20"/>
              </w:rPr>
              <w:t>Interposição de Recurso</w:t>
            </w:r>
          </w:p>
        </w:tc>
      </w:tr>
      <w:tr w:rsidR="00D76A7C" w:rsidRPr="00513AB2" w:rsidTr="00BB4CC0">
        <w:tc>
          <w:tcPr>
            <w:tcW w:w="2343" w:type="dxa"/>
          </w:tcPr>
          <w:p w:rsidR="00D76A7C" w:rsidRPr="00F26CC6" w:rsidRDefault="00D76A7C" w:rsidP="00491150">
            <w:pPr>
              <w:pStyle w:val="Corpodetexto"/>
              <w:spacing w:before="2"/>
              <w:jc w:val="both"/>
              <w:rPr>
                <w:sz w:val="20"/>
                <w:szCs w:val="20"/>
                <w:highlight w:val="yellow"/>
              </w:rPr>
            </w:pPr>
            <w:r w:rsidRPr="00F26CC6">
              <w:rPr>
                <w:sz w:val="20"/>
                <w:szCs w:val="20"/>
                <w:highlight w:val="yellow"/>
              </w:rPr>
              <w:t>1</w:t>
            </w:r>
            <w:r>
              <w:rPr>
                <w:sz w:val="20"/>
                <w:szCs w:val="20"/>
                <w:highlight w:val="yellow"/>
              </w:rPr>
              <w:t>8/09</w:t>
            </w:r>
            <w:r w:rsidRPr="00F26CC6">
              <w:rPr>
                <w:sz w:val="20"/>
                <w:szCs w:val="20"/>
                <w:highlight w:val="yellow"/>
              </w:rPr>
              <w:t>/2018</w:t>
            </w:r>
          </w:p>
        </w:tc>
        <w:tc>
          <w:tcPr>
            <w:tcW w:w="2349" w:type="dxa"/>
          </w:tcPr>
          <w:p w:rsidR="00D76A7C" w:rsidRPr="00513AB2" w:rsidRDefault="00D76A7C" w:rsidP="00954827">
            <w:pPr>
              <w:pStyle w:val="Corpodetexto"/>
              <w:spacing w:before="2"/>
              <w:jc w:val="both"/>
              <w:rPr>
                <w:sz w:val="20"/>
                <w:szCs w:val="20"/>
              </w:rPr>
            </w:pPr>
            <w:r w:rsidRPr="00513AB2">
              <w:rPr>
                <w:sz w:val="20"/>
                <w:szCs w:val="20"/>
              </w:rPr>
              <w:t>A partir das 18h</w:t>
            </w:r>
          </w:p>
        </w:tc>
        <w:tc>
          <w:tcPr>
            <w:tcW w:w="2345" w:type="dxa"/>
          </w:tcPr>
          <w:p w:rsidR="00D76A7C" w:rsidRPr="00513AB2" w:rsidRDefault="00D76A7C" w:rsidP="00954827">
            <w:pPr>
              <w:pStyle w:val="Corpodetexto"/>
              <w:spacing w:before="2"/>
              <w:jc w:val="both"/>
              <w:rPr>
                <w:sz w:val="20"/>
                <w:szCs w:val="20"/>
              </w:rPr>
            </w:pPr>
            <w:r w:rsidRPr="00513AB2">
              <w:rPr>
                <w:sz w:val="20"/>
                <w:szCs w:val="20"/>
              </w:rPr>
              <w:t>Site do Programa</w:t>
            </w:r>
          </w:p>
        </w:tc>
        <w:tc>
          <w:tcPr>
            <w:tcW w:w="2347" w:type="dxa"/>
          </w:tcPr>
          <w:p w:rsidR="00D76A7C" w:rsidRPr="00513AB2" w:rsidRDefault="00D76A7C" w:rsidP="00954827">
            <w:pPr>
              <w:pStyle w:val="Corpodetexto"/>
              <w:spacing w:before="2"/>
              <w:jc w:val="both"/>
              <w:rPr>
                <w:sz w:val="20"/>
                <w:szCs w:val="20"/>
              </w:rPr>
            </w:pPr>
            <w:r w:rsidRPr="00513AB2">
              <w:rPr>
                <w:sz w:val="20"/>
                <w:szCs w:val="20"/>
              </w:rPr>
              <w:t>Resultado Final</w:t>
            </w:r>
          </w:p>
        </w:tc>
      </w:tr>
    </w:tbl>
    <w:p w:rsidR="009100DB" w:rsidRPr="00513AB2" w:rsidRDefault="009100DB">
      <w:pPr>
        <w:pStyle w:val="Corpodetexto"/>
        <w:spacing w:before="2"/>
        <w:ind w:left="222"/>
        <w:jc w:val="both"/>
        <w:rPr>
          <w:sz w:val="20"/>
          <w:szCs w:val="20"/>
        </w:rPr>
      </w:pPr>
    </w:p>
    <w:p w:rsidR="00356CA3" w:rsidRDefault="00356CA3">
      <w:pPr>
        <w:pStyle w:val="Corpodetexto"/>
        <w:spacing w:before="9"/>
        <w:rPr>
          <w:sz w:val="20"/>
          <w:szCs w:val="20"/>
        </w:rPr>
      </w:pPr>
    </w:p>
    <w:p w:rsidR="00513AB2" w:rsidRPr="00513AB2" w:rsidRDefault="00513AB2">
      <w:pPr>
        <w:pStyle w:val="Corpodetexto"/>
        <w:spacing w:before="9"/>
        <w:rPr>
          <w:sz w:val="20"/>
          <w:szCs w:val="20"/>
        </w:rPr>
      </w:pPr>
    </w:p>
    <w:p w:rsidR="00356CA3" w:rsidRPr="00513AB2" w:rsidRDefault="001D2A01">
      <w:pPr>
        <w:pStyle w:val="Ttulo21"/>
        <w:jc w:val="both"/>
        <w:rPr>
          <w:sz w:val="20"/>
          <w:szCs w:val="20"/>
        </w:rPr>
      </w:pPr>
      <w:r w:rsidRPr="00513AB2">
        <w:rPr>
          <w:sz w:val="20"/>
          <w:szCs w:val="20"/>
        </w:rPr>
        <w:t>VI. Revogação ou anulação do edital:</w:t>
      </w:r>
    </w:p>
    <w:p w:rsidR="00356CA3" w:rsidRPr="00513AB2" w:rsidRDefault="00356CA3">
      <w:pPr>
        <w:pStyle w:val="Corpodetexto"/>
        <w:rPr>
          <w:b/>
          <w:sz w:val="20"/>
          <w:szCs w:val="20"/>
        </w:rPr>
      </w:pPr>
    </w:p>
    <w:p w:rsidR="00356CA3" w:rsidRPr="00513AB2" w:rsidRDefault="001D2A01">
      <w:pPr>
        <w:pStyle w:val="Corpodetexto"/>
        <w:spacing w:before="1"/>
        <w:ind w:left="222" w:right="371"/>
        <w:jc w:val="both"/>
        <w:rPr>
          <w:sz w:val="20"/>
          <w:szCs w:val="20"/>
        </w:rPr>
      </w:pPr>
      <w:r w:rsidRPr="00513AB2">
        <w:rPr>
          <w:sz w:val="20"/>
          <w:szCs w:val="20"/>
        </w:rPr>
        <w:t>A qualquer tempo, o presente Edital poderá ser revogado ou anulado, no todo ou em parte, seja por decisão unilateral do Colegiado do PPGCV, seja por motivo de interesse público ou exigência legal, em decisão fundamentada, sem que isso implique direito a indenização ou reclamação de qualquer natureza.</w:t>
      </w:r>
    </w:p>
    <w:p w:rsidR="00356CA3" w:rsidRPr="00513AB2" w:rsidRDefault="00356CA3">
      <w:pPr>
        <w:pStyle w:val="Corpodetexto"/>
        <w:spacing w:before="11"/>
        <w:rPr>
          <w:sz w:val="20"/>
          <w:szCs w:val="20"/>
        </w:rPr>
      </w:pPr>
    </w:p>
    <w:p w:rsidR="00356CA3" w:rsidRDefault="001D2A01">
      <w:pPr>
        <w:pStyle w:val="Corpodetexto"/>
        <w:ind w:left="222"/>
        <w:rPr>
          <w:sz w:val="20"/>
          <w:szCs w:val="20"/>
        </w:rPr>
      </w:pPr>
      <w:r w:rsidRPr="00513AB2">
        <w:rPr>
          <w:sz w:val="20"/>
          <w:szCs w:val="20"/>
        </w:rPr>
        <w:t>O presente Edital entra em vigor a partir da data de sua publicação.</w:t>
      </w:r>
    </w:p>
    <w:p w:rsidR="00513AB2" w:rsidRDefault="00513AB2">
      <w:pPr>
        <w:pStyle w:val="Corpodetexto"/>
        <w:ind w:left="222"/>
        <w:rPr>
          <w:sz w:val="20"/>
          <w:szCs w:val="20"/>
        </w:rPr>
      </w:pPr>
    </w:p>
    <w:p w:rsidR="00513AB2" w:rsidRPr="00513AB2" w:rsidRDefault="00513AB2">
      <w:pPr>
        <w:pStyle w:val="Corpodetexto"/>
        <w:ind w:left="222"/>
        <w:rPr>
          <w:sz w:val="20"/>
          <w:szCs w:val="20"/>
        </w:rPr>
      </w:pPr>
    </w:p>
    <w:p w:rsidR="00356CA3" w:rsidRPr="00513AB2" w:rsidRDefault="00356CA3">
      <w:pPr>
        <w:pStyle w:val="Corpodetexto"/>
        <w:rPr>
          <w:sz w:val="20"/>
          <w:szCs w:val="20"/>
        </w:rPr>
      </w:pPr>
    </w:p>
    <w:p w:rsidR="00356CA3" w:rsidRDefault="001D2A01">
      <w:pPr>
        <w:pStyle w:val="Corpodetexto"/>
        <w:spacing w:before="208"/>
        <w:ind w:left="3168" w:right="3320"/>
        <w:jc w:val="center"/>
        <w:rPr>
          <w:sz w:val="20"/>
          <w:szCs w:val="20"/>
        </w:rPr>
      </w:pPr>
      <w:r w:rsidRPr="00513AB2">
        <w:rPr>
          <w:sz w:val="20"/>
          <w:szCs w:val="20"/>
        </w:rPr>
        <w:t xml:space="preserve">Lavras, </w:t>
      </w:r>
      <w:r w:rsidR="00E97E47">
        <w:rPr>
          <w:sz w:val="20"/>
          <w:szCs w:val="20"/>
        </w:rPr>
        <w:t>27 de agosto</w:t>
      </w:r>
      <w:r w:rsidRPr="00513AB2">
        <w:rPr>
          <w:sz w:val="20"/>
          <w:szCs w:val="20"/>
        </w:rPr>
        <w:t xml:space="preserve"> de </w:t>
      </w:r>
      <w:r w:rsidR="006377F8" w:rsidRPr="00513AB2">
        <w:rPr>
          <w:sz w:val="20"/>
          <w:szCs w:val="20"/>
        </w:rPr>
        <w:t>2018.</w:t>
      </w:r>
    </w:p>
    <w:p w:rsidR="00513AB2" w:rsidRPr="00513AB2" w:rsidRDefault="00513AB2">
      <w:pPr>
        <w:pStyle w:val="Corpodetexto"/>
        <w:spacing w:before="208"/>
        <w:ind w:left="3168" w:right="3320"/>
        <w:jc w:val="center"/>
        <w:rPr>
          <w:sz w:val="20"/>
          <w:szCs w:val="20"/>
        </w:rPr>
      </w:pPr>
    </w:p>
    <w:p w:rsidR="00356CA3" w:rsidRDefault="00356CA3">
      <w:pPr>
        <w:pStyle w:val="Corpodetexto"/>
        <w:rPr>
          <w:sz w:val="20"/>
          <w:szCs w:val="20"/>
        </w:rPr>
      </w:pPr>
    </w:p>
    <w:p w:rsidR="00513AB2" w:rsidRPr="00513AB2" w:rsidRDefault="00513AB2">
      <w:pPr>
        <w:pStyle w:val="Corpodetexto"/>
        <w:rPr>
          <w:sz w:val="20"/>
          <w:szCs w:val="20"/>
        </w:rPr>
      </w:pPr>
    </w:p>
    <w:p w:rsidR="00513AB2" w:rsidRDefault="001D2A01" w:rsidP="00513AB2">
      <w:pPr>
        <w:pStyle w:val="Corpodetexto"/>
        <w:spacing w:before="184"/>
        <w:ind w:left="567" w:right="1183" w:firstLine="851"/>
        <w:jc w:val="center"/>
        <w:rPr>
          <w:sz w:val="20"/>
          <w:szCs w:val="20"/>
        </w:rPr>
      </w:pPr>
      <w:proofErr w:type="spellStart"/>
      <w:r w:rsidRPr="00513AB2">
        <w:rPr>
          <w:sz w:val="20"/>
          <w:szCs w:val="20"/>
        </w:rPr>
        <w:t>Prof</w:t>
      </w:r>
      <w:r w:rsidRPr="00513AB2">
        <w:rPr>
          <w:sz w:val="20"/>
          <w:szCs w:val="20"/>
          <w:vertAlign w:val="superscript"/>
        </w:rPr>
        <w:t>a</w:t>
      </w:r>
      <w:proofErr w:type="spellEnd"/>
      <w:r w:rsidRPr="00513AB2">
        <w:rPr>
          <w:sz w:val="20"/>
          <w:szCs w:val="20"/>
        </w:rPr>
        <w:t>. Christiane Maria Barcellos Magalhães da Rocha</w:t>
      </w:r>
    </w:p>
    <w:p w:rsidR="00356CA3" w:rsidRPr="00513AB2" w:rsidRDefault="001D2A01" w:rsidP="00513AB2">
      <w:pPr>
        <w:pStyle w:val="Corpodetexto"/>
        <w:spacing w:before="184"/>
        <w:ind w:left="567" w:right="1183" w:firstLine="851"/>
        <w:jc w:val="center"/>
        <w:rPr>
          <w:sz w:val="20"/>
          <w:szCs w:val="20"/>
        </w:rPr>
      </w:pPr>
      <w:r w:rsidRPr="00513AB2">
        <w:rPr>
          <w:sz w:val="20"/>
          <w:szCs w:val="20"/>
        </w:rPr>
        <w:t>Coordenadora do Programa de Pós Graduação em Ciências Veterinárias</w:t>
      </w:r>
    </w:p>
    <w:p w:rsidR="00356CA3" w:rsidRDefault="00356CA3">
      <w:pPr>
        <w:sectPr w:rsidR="00356CA3" w:rsidSect="00513AB2">
          <w:pgSz w:w="11910" w:h="16840"/>
          <w:pgMar w:top="993" w:right="711" w:bottom="709" w:left="993" w:header="720" w:footer="720" w:gutter="0"/>
          <w:cols w:space="720"/>
        </w:sectPr>
      </w:pPr>
    </w:p>
    <w:p w:rsidR="004477C6" w:rsidRDefault="004477C6" w:rsidP="004477C6">
      <w:pPr>
        <w:pStyle w:val="Ttulo11"/>
        <w:spacing w:before="92"/>
        <w:ind w:left="4182"/>
      </w:pPr>
      <w:r w:rsidRPr="002027EF">
        <w:lastRenderedPageBreak/>
        <w:t>Anexo I</w:t>
      </w:r>
      <w:r>
        <w:t xml:space="preserve"> </w:t>
      </w:r>
    </w:p>
    <w:p w:rsidR="004477C6" w:rsidRDefault="004477C6" w:rsidP="004477C6">
      <w:pPr>
        <w:spacing w:line="242" w:lineRule="auto"/>
        <w:ind w:left="222" w:right="516"/>
        <w:rPr>
          <w:b/>
          <w:i/>
        </w:rPr>
      </w:pPr>
      <w:r>
        <w:rPr>
          <w:b/>
        </w:rPr>
        <w:t xml:space="preserve">Critérios de Avaliação do </w:t>
      </w:r>
      <w:proofErr w:type="spellStart"/>
      <w:r>
        <w:rPr>
          <w:b/>
          <w:i/>
        </w:rPr>
        <w:t>Curriculum</w:t>
      </w:r>
      <w:proofErr w:type="spellEnd"/>
      <w:r>
        <w:rPr>
          <w:b/>
          <w:i/>
        </w:rPr>
        <w:t xml:space="preserve"> </w:t>
      </w:r>
      <w:proofErr w:type="spellStart"/>
      <w:r>
        <w:rPr>
          <w:b/>
          <w:i/>
        </w:rPr>
        <w:t>Vitae</w:t>
      </w:r>
      <w:proofErr w:type="spellEnd"/>
      <w:r>
        <w:rPr>
          <w:b/>
          <w:i/>
        </w:rPr>
        <w:t xml:space="preserve">. Organizar os certificados de acordo com a </w:t>
      </w:r>
      <w:proofErr w:type="spellStart"/>
      <w:r>
        <w:rPr>
          <w:b/>
          <w:i/>
        </w:rPr>
        <w:t>sequencia</w:t>
      </w:r>
      <w:proofErr w:type="spellEnd"/>
      <w:r>
        <w:rPr>
          <w:b/>
          <w:i/>
        </w:rPr>
        <w:t xml:space="preserve"> abaixo e em ordem cronológica </w:t>
      </w:r>
      <w:r w:rsidRPr="00681365">
        <w:rPr>
          <w:b/>
          <w:i/>
        </w:rPr>
        <w:t>de</w:t>
      </w:r>
      <w:r>
        <w:rPr>
          <w:b/>
          <w:i/>
        </w:rPr>
        <w:t>crescente (do mais recente</w:t>
      </w:r>
      <w:r w:rsidRPr="00B87056">
        <w:rPr>
          <w:b/>
          <w:i/>
        </w:rPr>
        <w:t xml:space="preserve"> </w:t>
      </w:r>
      <w:r>
        <w:rPr>
          <w:b/>
          <w:i/>
        </w:rPr>
        <w:t>para o mais antigo).</w:t>
      </w:r>
    </w:p>
    <w:p w:rsidR="004477C6" w:rsidRDefault="004477C6" w:rsidP="004477C6">
      <w:pPr>
        <w:pStyle w:val="Corpodetexto"/>
        <w:spacing w:before="5"/>
        <w:rPr>
          <w:b/>
          <w:i/>
          <w:sz w:val="21"/>
        </w:rPr>
      </w:pPr>
    </w:p>
    <w:p w:rsidR="004477C6" w:rsidRDefault="004477C6" w:rsidP="004477C6">
      <w:pPr>
        <w:pStyle w:val="Ttulo21"/>
        <w:spacing w:after="4"/>
      </w:pPr>
      <w:r>
        <w:t>Itens avaliados e pontuação:</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97"/>
        <w:gridCol w:w="3260"/>
      </w:tblGrid>
      <w:tr w:rsidR="004477C6" w:rsidTr="00491150">
        <w:trPr>
          <w:trHeight w:val="254"/>
        </w:trPr>
        <w:tc>
          <w:tcPr>
            <w:tcW w:w="8757" w:type="dxa"/>
            <w:gridSpan w:val="2"/>
          </w:tcPr>
          <w:p w:rsidR="004477C6" w:rsidRDefault="004477C6" w:rsidP="00491150">
            <w:pPr>
              <w:pStyle w:val="TableParagraph"/>
              <w:ind w:left="1569"/>
              <w:rPr>
                <w:b/>
              </w:rPr>
            </w:pPr>
            <w:r>
              <w:rPr>
                <w:b/>
              </w:rPr>
              <w:t>1– Apresentação de trabalhos em Eventos Científicos</w:t>
            </w:r>
          </w:p>
        </w:tc>
      </w:tr>
      <w:tr w:rsidR="004477C6" w:rsidTr="00491150">
        <w:trPr>
          <w:trHeight w:val="253"/>
        </w:trPr>
        <w:tc>
          <w:tcPr>
            <w:tcW w:w="5497" w:type="dxa"/>
          </w:tcPr>
          <w:p w:rsidR="004477C6" w:rsidRDefault="004477C6" w:rsidP="00491150">
            <w:pPr>
              <w:pStyle w:val="TableParagraph"/>
              <w:ind w:left="0" w:right="2509"/>
              <w:jc w:val="right"/>
              <w:rPr>
                <w:b/>
              </w:rPr>
            </w:pPr>
            <w:r>
              <w:rPr>
                <w:b/>
              </w:rPr>
              <w:t>Item</w:t>
            </w:r>
          </w:p>
        </w:tc>
        <w:tc>
          <w:tcPr>
            <w:tcW w:w="3260" w:type="dxa"/>
          </w:tcPr>
          <w:p w:rsidR="004477C6" w:rsidRDefault="004477C6" w:rsidP="00491150">
            <w:pPr>
              <w:pStyle w:val="TableParagraph"/>
              <w:ind w:left="1043" w:right="1042"/>
              <w:jc w:val="center"/>
              <w:rPr>
                <w:b/>
              </w:rPr>
            </w:pPr>
            <w:r>
              <w:rPr>
                <w:b/>
              </w:rPr>
              <w:t>Pontuação</w:t>
            </w:r>
          </w:p>
        </w:tc>
      </w:tr>
      <w:tr w:rsidR="004477C6" w:rsidTr="00491150">
        <w:trPr>
          <w:trHeight w:val="252"/>
        </w:trPr>
        <w:tc>
          <w:tcPr>
            <w:tcW w:w="5497" w:type="dxa"/>
          </w:tcPr>
          <w:p w:rsidR="004477C6" w:rsidRDefault="004477C6" w:rsidP="00491150">
            <w:pPr>
              <w:pStyle w:val="TableParagraph"/>
              <w:spacing w:line="232" w:lineRule="exact"/>
              <w:ind w:left="107"/>
              <w:rPr>
                <w:b/>
              </w:rPr>
            </w:pPr>
            <w:r>
              <w:t xml:space="preserve">1.1. Apresentação Oral </w:t>
            </w:r>
            <w:r>
              <w:rPr>
                <w:b/>
              </w:rPr>
              <w:t>(*)</w:t>
            </w:r>
          </w:p>
        </w:tc>
        <w:tc>
          <w:tcPr>
            <w:tcW w:w="3260" w:type="dxa"/>
          </w:tcPr>
          <w:p w:rsidR="004477C6" w:rsidRDefault="004477C6" w:rsidP="00491150">
            <w:pPr>
              <w:pStyle w:val="TableParagraph"/>
              <w:spacing w:line="240" w:lineRule="auto"/>
              <w:ind w:left="0"/>
              <w:rPr>
                <w:rFonts w:ascii="Times New Roman"/>
                <w:sz w:val="18"/>
              </w:rPr>
            </w:pPr>
          </w:p>
        </w:tc>
      </w:tr>
      <w:tr w:rsidR="004477C6" w:rsidTr="00491150">
        <w:trPr>
          <w:trHeight w:val="254"/>
        </w:trPr>
        <w:tc>
          <w:tcPr>
            <w:tcW w:w="5497" w:type="dxa"/>
          </w:tcPr>
          <w:p w:rsidR="004477C6" w:rsidRDefault="004477C6" w:rsidP="00491150">
            <w:pPr>
              <w:pStyle w:val="TableParagraph"/>
              <w:ind w:left="0" w:right="2554"/>
              <w:jc w:val="right"/>
            </w:pPr>
            <w:r>
              <w:t>- Internacional (no Brasil)</w:t>
            </w:r>
          </w:p>
        </w:tc>
        <w:tc>
          <w:tcPr>
            <w:tcW w:w="3260" w:type="dxa"/>
          </w:tcPr>
          <w:p w:rsidR="004477C6" w:rsidRDefault="004477C6" w:rsidP="00491150">
            <w:pPr>
              <w:pStyle w:val="TableParagraph"/>
              <w:ind w:left="1043" w:right="1040"/>
              <w:jc w:val="center"/>
            </w:pPr>
            <w:r>
              <w:t>2,0</w:t>
            </w:r>
          </w:p>
        </w:tc>
      </w:tr>
      <w:tr w:rsidR="004477C6" w:rsidTr="00491150">
        <w:trPr>
          <w:trHeight w:val="251"/>
        </w:trPr>
        <w:tc>
          <w:tcPr>
            <w:tcW w:w="5497" w:type="dxa"/>
          </w:tcPr>
          <w:p w:rsidR="004477C6" w:rsidRDefault="004477C6" w:rsidP="00491150">
            <w:pPr>
              <w:pStyle w:val="TableParagraph"/>
              <w:spacing w:line="232" w:lineRule="exact"/>
              <w:ind w:left="474"/>
            </w:pPr>
            <w:r>
              <w:t>- Exterior</w:t>
            </w:r>
          </w:p>
        </w:tc>
        <w:tc>
          <w:tcPr>
            <w:tcW w:w="3260" w:type="dxa"/>
          </w:tcPr>
          <w:p w:rsidR="004477C6" w:rsidRDefault="004477C6" w:rsidP="00491150">
            <w:pPr>
              <w:pStyle w:val="TableParagraph"/>
              <w:spacing w:line="232" w:lineRule="exact"/>
              <w:ind w:left="1043" w:right="1040"/>
              <w:jc w:val="center"/>
            </w:pPr>
            <w:r>
              <w:t>4,0</w:t>
            </w:r>
          </w:p>
        </w:tc>
      </w:tr>
      <w:tr w:rsidR="004477C6" w:rsidTr="00491150">
        <w:trPr>
          <w:trHeight w:val="254"/>
        </w:trPr>
        <w:tc>
          <w:tcPr>
            <w:tcW w:w="5497" w:type="dxa"/>
          </w:tcPr>
          <w:p w:rsidR="004477C6" w:rsidRDefault="004477C6" w:rsidP="00491150">
            <w:pPr>
              <w:pStyle w:val="TableParagraph"/>
              <w:ind w:left="474"/>
            </w:pPr>
            <w:r>
              <w:t>- Nacional</w:t>
            </w:r>
          </w:p>
        </w:tc>
        <w:tc>
          <w:tcPr>
            <w:tcW w:w="3260" w:type="dxa"/>
          </w:tcPr>
          <w:p w:rsidR="004477C6" w:rsidRDefault="004477C6" w:rsidP="00491150">
            <w:pPr>
              <w:pStyle w:val="TableParagraph"/>
              <w:ind w:left="1043" w:right="1040"/>
              <w:jc w:val="center"/>
            </w:pPr>
            <w:r>
              <w:t>1,0</w:t>
            </w:r>
          </w:p>
        </w:tc>
      </w:tr>
      <w:tr w:rsidR="004477C6" w:rsidTr="00491150">
        <w:trPr>
          <w:trHeight w:val="251"/>
        </w:trPr>
        <w:tc>
          <w:tcPr>
            <w:tcW w:w="5497" w:type="dxa"/>
          </w:tcPr>
          <w:p w:rsidR="004477C6" w:rsidRDefault="004477C6" w:rsidP="00491150">
            <w:pPr>
              <w:pStyle w:val="TableParagraph"/>
              <w:spacing w:line="232" w:lineRule="exact"/>
              <w:ind w:left="107"/>
              <w:rPr>
                <w:b/>
              </w:rPr>
            </w:pPr>
            <w:r>
              <w:t xml:space="preserve">1.2. Apresentação </w:t>
            </w:r>
            <w:proofErr w:type="spellStart"/>
            <w:r>
              <w:t>Poster</w:t>
            </w:r>
            <w:proofErr w:type="spellEnd"/>
            <w:r>
              <w:t xml:space="preserve"> </w:t>
            </w:r>
            <w:r>
              <w:rPr>
                <w:b/>
              </w:rPr>
              <w:t>(*)</w:t>
            </w:r>
          </w:p>
        </w:tc>
        <w:tc>
          <w:tcPr>
            <w:tcW w:w="3260" w:type="dxa"/>
          </w:tcPr>
          <w:p w:rsidR="004477C6" w:rsidRDefault="004477C6" w:rsidP="00491150">
            <w:pPr>
              <w:pStyle w:val="TableParagraph"/>
              <w:spacing w:line="240" w:lineRule="auto"/>
              <w:ind w:left="0"/>
              <w:rPr>
                <w:rFonts w:ascii="Times New Roman"/>
                <w:sz w:val="18"/>
              </w:rPr>
            </w:pPr>
          </w:p>
        </w:tc>
      </w:tr>
      <w:tr w:rsidR="004477C6" w:rsidTr="00491150">
        <w:trPr>
          <w:trHeight w:val="254"/>
        </w:trPr>
        <w:tc>
          <w:tcPr>
            <w:tcW w:w="5497" w:type="dxa"/>
          </w:tcPr>
          <w:p w:rsidR="004477C6" w:rsidRDefault="004477C6" w:rsidP="00491150">
            <w:pPr>
              <w:pStyle w:val="TableParagraph"/>
              <w:ind w:left="414"/>
            </w:pPr>
            <w:r>
              <w:t>- Internacional (no Brasil)</w:t>
            </w:r>
          </w:p>
        </w:tc>
        <w:tc>
          <w:tcPr>
            <w:tcW w:w="3260" w:type="dxa"/>
          </w:tcPr>
          <w:p w:rsidR="004477C6" w:rsidRDefault="004477C6" w:rsidP="00491150">
            <w:pPr>
              <w:pStyle w:val="TableParagraph"/>
              <w:ind w:left="1043" w:right="1042"/>
              <w:jc w:val="center"/>
            </w:pPr>
            <w:r>
              <w:t>0,30</w:t>
            </w:r>
          </w:p>
        </w:tc>
      </w:tr>
      <w:tr w:rsidR="004477C6" w:rsidTr="00491150">
        <w:trPr>
          <w:trHeight w:val="253"/>
        </w:trPr>
        <w:tc>
          <w:tcPr>
            <w:tcW w:w="5497" w:type="dxa"/>
          </w:tcPr>
          <w:p w:rsidR="004477C6" w:rsidRDefault="004477C6" w:rsidP="00491150">
            <w:pPr>
              <w:pStyle w:val="TableParagraph"/>
              <w:ind w:left="414"/>
            </w:pPr>
            <w:r>
              <w:t>- Exterior</w:t>
            </w:r>
          </w:p>
        </w:tc>
        <w:tc>
          <w:tcPr>
            <w:tcW w:w="3260" w:type="dxa"/>
          </w:tcPr>
          <w:p w:rsidR="004477C6" w:rsidRDefault="004477C6" w:rsidP="00491150">
            <w:pPr>
              <w:pStyle w:val="TableParagraph"/>
              <w:ind w:left="1043" w:right="1042"/>
              <w:jc w:val="center"/>
            </w:pPr>
            <w:r>
              <w:t>0,50</w:t>
            </w:r>
          </w:p>
        </w:tc>
      </w:tr>
      <w:tr w:rsidR="004477C6" w:rsidTr="00491150">
        <w:trPr>
          <w:trHeight w:val="251"/>
        </w:trPr>
        <w:tc>
          <w:tcPr>
            <w:tcW w:w="5497" w:type="dxa"/>
          </w:tcPr>
          <w:p w:rsidR="004477C6" w:rsidRDefault="004477C6" w:rsidP="00491150">
            <w:pPr>
              <w:pStyle w:val="TableParagraph"/>
              <w:spacing w:line="232" w:lineRule="exact"/>
              <w:ind w:left="414"/>
            </w:pPr>
            <w:r>
              <w:t>- Nacional</w:t>
            </w:r>
          </w:p>
        </w:tc>
        <w:tc>
          <w:tcPr>
            <w:tcW w:w="3260" w:type="dxa"/>
          </w:tcPr>
          <w:p w:rsidR="004477C6" w:rsidRDefault="004477C6" w:rsidP="00491150">
            <w:pPr>
              <w:pStyle w:val="TableParagraph"/>
              <w:spacing w:line="232" w:lineRule="exact"/>
              <w:ind w:left="1043" w:right="1042"/>
              <w:jc w:val="center"/>
            </w:pPr>
            <w:r>
              <w:t>0,25</w:t>
            </w:r>
          </w:p>
        </w:tc>
      </w:tr>
    </w:tbl>
    <w:p w:rsidR="004477C6" w:rsidRDefault="004477C6" w:rsidP="004477C6">
      <w:pPr>
        <w:pStyle w:val="Corpodetexto"/>
        <w:ind w:left="222"/>
      </w:pPr>
      <w:r>
        <w:t xml:space="preserve">(*) Exigido certificado de apresentação </w:t>
      </w:r>
      <w:r>
        <w:rPr>
          <w:u w:val="single"/>
        </w:rPr>
        <w:t>indicando o nome do apresentador do trabalho</w:t>
      </w:r>
      <w:r>
        <w:t>.</w:t>
      </w:r>
    </w:p>
    <w:p w:rsidR="004477C6" w:rsidRDefault="004477C6" w:rsidP="004477C6">
      <w:pPr>
        <w:pStyle w:val="Corpodetexto"/>
        <w:rPr>
          <w:sz w:val="20"/>
        </w:rPr>
      </w:pPr>
    </w:p>
    <w:p w:rsidR="004477C6" w:rsidRDefault="004477C6" w:rsidP="004477C6">
      <w:pPr>
        <w:pStyle w:val="Corpodetexto"/>
        <w:rPr>
          <w:sz w:val="20"/>
        </w:rPr>
      </w:pPr>
    </w:p>
    <w:p w:rsidR="004477C6" w:rsidRDefault="004477C6" w:rsidP="004477C6">
      <w:pPr>
        <w:pStyle w:val="Corpodetexto"/>
        <w:rPr>
          <w:sz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97"/>
        <w:gridCol w:w="3224"/>
      </w:tblGrid>
      <w:tr w:rsidR="004477C6" w:rsidTr="00491150">
        <w:trPr>
          <w:trHeight w:val="251"/>
        </w:trPr>
        <w:tc>
          <w:tcPr>
            <w:tcW w:w="8721" w:type="dxa"/>
            <w:gridSpan w:val="2"/>
          </w:tcPr>
          <w:p w:rsidR="004477C6" w:rsidRDefault="004477C6" w:rsidP="00491150">
            <w:pPr>
              <w:pStyle w:val="TableParagraph"/>
              <w:spacing w:line="232" w:lineRule="exact"/>
              <w:ind w:left="1744" w:right="1736"/>
              <w:jc w:val="center"/>
              <w:rPr>
                <w:b/>
              </w:rPr>
            </w:pPr>
            <w:r>
              <w:rPr>
                <w:b/>
              </w:rPr>
              <w:t>2 – Produção Científica</w:t>
            </w:r>
          </w:p>
        </w:tc>
      </w:tr>
      <w:tr w:rsidR="004477C6" w:rsidTr="00491150">
        <w:trPr>
          <w:trHeight w:val="505"/>
        </w:trPr>
        <w:tc>
          <w:tcPr>
            <w:tcW w:w="8721" w:type="dxa"/>
            <w:gridSpan w:val="2"/>
          </w:tcPr>
          <w:p w:rsidR="004477C6" w:rsidRDefault="004477C6" w:rsidP="00491150">
            <w:pPr>
              <w:pStyle w:val="TableParagraph"/>
              <w:spacing w:line="248" w:lineRule="exact"/>
              <w:ind w:left="1744" w:right="1742"/>
              <w:jc w:val="center"/>
              <w:rPr>
                <w:b/>
              </w:rPr>
            </w:pPr>
            <w:r>
              <w:rPr>
                <w:b/>
              </w:rPr>
              <w:t>Artigo científico publicado em revistas científicas</w:t>
            </w:r>
          </w:p>
          <w:p w:rsidR="004477C6" w:rsidRDefault="004477C6" w:rsidP="00491150">
            <w:pPr>
              <w:pStyle w:val="TableParagraph"/>
              <w:spacing w:before="1" w:line="237" w:lineRule="exact"/>
              <w:ind w:left="1744" w:right="1737"/>
              <w:jc w:val="center"/>
              <w:rPr>
                <w:b/>
              </w:rPr>
            </w:pPr>
          </w:p>
        </w:tc>
      </w:tr>
      <w:tr w:rsidR="004477C6" w:rsidTr="00491150">
        <w:trPr>
          <w:trHeight w:val="254"/>
        </w:trPr>
        <w:tc>
          <w:tcPr>
            <w:tcW w:w="5497" w:type="dxa"/>
          </w:tcPr>
          <w:p w:rsidR="004477C6" w:rsidRDefault="004477C6" w:rsidP="00491150">
            <w:pPr>
              <w:pStyle w:val="TableParagraph"/>
              <w:ind w:left="0" w:right="2509"/>
              <w:jc w:val="right"/>
              <w:rPr>
                <w:b/>
              </w:rPr>
            </w:pPr>
            <w:r>
              <w:rPr>
                <w:b/>
              </w:rPr>
              <w:t>Item</w:t>
            </w:r>
          </w:p>
        </w:tc>
        <w:tc>
          <w:tcPr>
            <w:tcW w:w="3224" w:type="dxa"/>
          </w:tcPr>
          <w:p w:rsidR="004477C6" w:rsidRDefault="004477C6" w:rsidP="00491150">
            <w:pPr>
              <w:pStyle w:val="TableParagraph"/>
              <w:ind w:right="1022"/>
              <w:jc w:val="center"/>
              <w:rPr>
                <w:b/>
              </w:rPr>
            </w:pPr>
            <w:r>
              <w:rPr>
                <w:b/>
              </w:rPr>
              <w:t>Pontuação</w:t>
            </w:r>
          </w:p>
        </w:tc>
      </w:tr>
      <w:tr w:rsidR="004477C6" w:rsidTr="00491150">
        <w:trPr>
          <w:trHeight w:val="252"/>
        </w:trPr>
        <w:tc>
          <w:tcPr>
            <w:tcW w:w="5497" w:type="dxa"/>
          </w:tcPr>
          <w:p w:rsidR="004477C6" w:rsidRPr="00100169" w:rsidRDefault="004477C6" w:rsidP="00491150">
            <w:pPr>
              <w:pStyle w:val="TableParagraph"/>
              <w:spacing w:line="232" w:lineRule="exact"/>
              <w:ind w:left="107"/>
              <w:rPr>
                <w:vertAlign w:val="superscript"/>
              </w:rPr>
            </w:pPr>
            <w:r>
              <w:t xml:space="preserve">Qualidade </w:t>
            </w:r>
            <w:r>
              <w:rPr>
                <w:b/>
              </w:rPr>
              <w:t xml:space="preserve">(JCR/ </w:t>
            </w:r>
            <w:proofErr w:type="spellStart"/>
            <w:r>
              <w:rPr>
                <w:b/>
              </w:rPr>
              <w:t>qualis</w:t>
            </w:r>
            <w:proofErr w:type="spellEnd"/>
            <w:r>
              <w:rPr>
                <w:b/>
              </w:rPr>
              <w:t>)</w:t>
            </w:r>
            <w:r>
              <w:rPr>
                <w:b/>
                <w:vertAlign w:val="superscript"/>
              </w:rPr>
              <w:t>1</w:t>
            </w:r>
          </w:p>
        </w:tc>
        <w:tc>
          <w:tcPr>
            <w:tcW w:w="3224" w:type="dxa"/>
          </w:tcPr>
          <w:p w:rsidR="004477C6" w:rsidRDefault="004477C6" w:rsidP="00491150">
            <w:pPr>
              <w:pStyle w:val="TableParagraph"/>
              <w:spacing w:line="232" w:lineRule="exact"/>
              <w:ind w:right="1022"/>
              <w:jc w:val="center"/>
            </w:pPr>
          </w:p>
        </w:tc>
      </w:tr>
      <w:tr w:rsidR="004477C6" w:rsidTr="00491150">
        <w:trPr>
          <w:trHeight w:val="252"/>
        </w:trPr>
        <w:tc>
          <w:tcPr>
            <w:tcW w:w="5497" w:type="dxa"/>
          </w:tcPr>
          <w:p w:rsidR="004477C6" w:rsidRDefault="004477C6" w:rsidP="00491150">
            <w:pPr>
              <w:pStyle w:val="TableParagraph"/>
              <w:spacing w:line="232" w:lineRule="exact"/>
              <w:ind w:left="107"/>
            </w:pPr>
            <w:r>
              <w:t xml:space="preserve">2.1. JCR &gt; 2,5 ou </w:t>
            </w:r>
            <w:proofErr w:type="spellStart"/>
            <w:r>
              <w:t>Qualis</w:t>
            </w:r>
            <w:proofErr w:type="spellEnd"/>
            <w:r>
              <w:t xml:space="preserve"> A1 (Medicina Veterinária)</w:t>
            </w:r>
          </w:p>
        </w:tc>
        <w:tc>
          <w:tcPr>
            <w:tcW w:w="3224" w:type="dxa"/>
          </w:tcPr>
          <w:p w:rsidR="004477C6" w:rsidRDefault="004477C6" w:rsidP="00491150">
            <w:pPr>
              <w:pStyle w:val="TableParagraph"/>
              <w:spacing w:line="232" w:lineRule="exact"/>
              <w:ind w:right="1022"/>
              <w:jc w:val="center"/>
            </w:pPr>
            <w:r>
              <w:t>10,0</w:t>
            </w:r>
          </w:p>
        </w:tc>
      </w:tr>
      <w:tr w:rsidR="004477C6" w:rsidTr="00491150">
        <w:trPr>
          <w:trHeight w:val="253"/>
        </w:trPr>
        <w:tc>
          <w:tcPr>
            <w:tcW w:w="5497" w:type="dxa"/>
          </w:tcPr>
          <w:p w:rsidR="004477C6" w:rsidRDefault="004477C6" w:rsidP="00491150">
            <w:pPr>
              <w:pStyle w:val="TableParagraph"/>
              <w:ind w:left="107"/>
            </w:pPr>
            <w:r>
              <w:t xml:space="preserve">2.2. JCR 1,5 – 2,5 ou </w:t>
            </w:r>
            <w:proofErr w:type="spellStart"/>
            <w:r>
              <w:t>Qualis</w:t>
            </w:r>
            <w:proofErr w:type="spellEnd"/>
            <w:r>
              <w:t xml:space="preserve"> A2</w:t>
            </w:r>
          </w:p>
        </w:tc>
        <w:tc>
          <w:tcPr>
            <w:tcW w:w="3224" w:type="dxa"/>
          </w:tcPr>
          <w:p w:rsidR="004477C6" w:rsidRDefault="004477C6" w:rsidP="00491150">
            <w:pPr>
              <w:pStyle w:val="TableParagraph"/>
              <w:ind w:right="1021"/>
              <w:jc w:val="center"/>
            </w:pPr>
            <w:r>
              <w:t>8,5</w:t>
            </w:r>
          </w:p>
        </w:tc>
      </w:tr>
      <w:tr w:rsidR="004477C6" w:rsidTr="00491150">
        <w:trPr>
          <w:trHeight w:val="251"/>
        </w:trPr>
        <w:tc>
          <w:tcPr>
            <w:tcW w:w="5497" w:type="dxa"/>
          </w:tcPr>
          <w:p w:rsidR="004477C6" w:rsidRDefault="004477C6" w:rsidP="00491150">
            <w:pPr>
              <w:pStyle w:val="TableParagraph"/>
              <w:spacing w:line="232" w:lineRule="exact"/>
              <w:ind w:left="107"/>
            </w:pPr>
            <w:r>
              <w:t>2.3. JCR 0,8 -1,4</w:t>
            </w:r>
          </w:p>
        </w:tc>
        <w:tc>
          <w:tcPr>
            <w:tcW w:w="3224" w:type="dxa"/>
          </w:tcPr>
          <w:p w:rsidR="004477C6" w:rsidRDefault="004477C6" w:rsidP="00491150">
            <w:pPr>
              <w:pStyle w:val="TableParagraph"/>
              <w:spacing w:line="232" w:lineRule="exact"/>
              <w:ind w:right="1021"/>
              <w:jc w:val="center"/>
            </w:pPr>
            <w:r>
              <w:t>7,0</w:t>
            </w:r>
          </w:p>
        </w:tc>
      </w:tr>
      <w:tr w:rsidR="004477C6" w:rsidTr="00491150">
        <w:trPr>
          <w:trHeight w:val="254"/>
        </w:trPr>
        <w:tc>
          <w:tcPr>
            <w:tcW w:w="5497" w:type="dxa"/>
          </w:tcPr>
          <w:p w:rsidR="004477C6" w:rsidRDefault="004477C6" w:rsidP="00491150">
            <w:pPr>
              <w:pStyle w:val="TableParagraph"/>
              <w:ind w:left="107"/>
            </w:pPr>
            <w:r>
              <w:t xml:space="preserve">2.4. JCR0,5-0,79 ou </w:t>
            </w:r>
            <w:proofErr w:type="spellStart"/>
            <w:r>
              <w:t>qualis</w:t>
            </w:r>
            <w:proofErr w:type="spellEnd"/>
            <w:r>
              <w:t xml:space="preserve"> B1</w:t>
            </w:r>
          </w:p>
        </w:tc>
        <w:tc>
          <w:tcPr>
            <w:tcW w:w="3224" w:type="dxa"/>
          </w:tcPr>
          <w:p w:rsidR="004477C6" w:rsidRDefault="004477C6" w:rsidP="00491150">
            <w:pPr>
              <w:pStyle w:val="TableParagraph"/>
              <w:ind w:right="1021"/>
              <w:jc w:val="center"/>
            </w:pPr>
            <w:r>
              <w:t>3,0</w:t>
            </w:r>
          </w:p>
        </w:tc>
      </w:tr>
      <w:tr w:rsidR="004477C6" w:rsidTr="00491150">
        <w:trPr>
          <w:trHeight w:val="254"/>
        </w:trPr>
        <w:tc>
          <w:tcPr>
            <w:tcW w:w="5497" w:type="dxa"/>
          </w:tcPr>
          <w:p w:rsidR="004477C6" w:rsidRDefault="004477C6" w:rsidP="00491150">
            <w:pPr>
              <w:pStyle w:val="TableParagraph"/>
              <w:ind w:left="107"/>
            </w:pPr>
            <w:r>
              <w:t xml:space="preserve">2.5. JCR&lt;0,5 ou outros </w:t>
            </w:r>
            <w:proofErr w:type="spellStart"/>
            <w:r>
              <w:t>qualis</w:t>
            </w:r>
            <w:proofErr w:type="spellEnd"/>
          </w:p>
        </w:tc>
        <w:tc>
          <w:tcPr>
            <w:tcW w:w="3224" w:type="dxa"/>
          </w:tcPr>
          <w:p w:rsidR="004477C6" w:rsidRDefault="004477C6" w:rsidP="00491150">
            <w:pPr>
              <w:pStyle w:val="TableParagraph"/>
              <w:ind w:right="1021"/>
              <w:jc w:val="center"/>
            </w:pPr>
            <w:r>
              <w:t>1,0</w:t>
            </w:r>
          </w:p>
        </w:tc>
      </w:tr>
      <w:tr w:rsidR="004477C6" w:rsidTr="00491150">
        <w:trPr>
          <w:trHeight w:val="254"/>
        </w:trPr>
        <w:tc>
          <w:tcPr>
            <w:tcW w:w="5497" w:type="dxa"/>
          </w:tcPr>
          <w:p w:rsidR="004477C6" w:rsidRDefault="004477C6" w:rsidP="00491150">
            <w:pPr>
              <w:pStyle w:val="TableParagraph"/>
              <w:spacing w:line="232" w:lineRule="exact"/>
              <w:ind w:left="107"/>
            </w:pPr>
            <w:r>
              <w:t xml:space="preserve">2.6. sem JCR e sem </w:t>
            </w:r>
            <w:proofErr w:type="spellStart"/>
            <w:r>
              <w:t>qualis</w:t>
            </w:r>
            <w:proofErr w:type="spellEnd"/>
          </w:p>
        </w:tc>
        <w:tc>
          <w:tcPr>
            <w:tcW w:w="3224" w:type="dxa"/>
          </w:tcPr>
          <w:p w:rsidR="004477C6" w:rsidRDefault="004477C6" w:rsidP="00491150">
            <w:pPr>
              <w:pStyle w:val="TableParagraph"/>
              <w:spacing w:line="232" w:lineRule="exact"/>
              <w:ind w:right="1021"/>
              <w:jc w:val="center"/>
            </w:pPr>
            <w:r>
              <w:t>0</w:t>
            </w:r>
          </w:p>
        </w:tc>
      </w:tr>
      <w:tr w:rsidR="004477C6" w:rsidTr="00491150">
        <w:trPr>
          <w:trHeight w:val="251"/>
        </w:trPr>
        <w:tc>
          <w:tcPr>
            <w:tcW w:w="5497" w:type="dxa"/>
          </w:tcPr>
          <w:p w:rsidR="004477C6" w:rsidRDefault="004477C6" w:rsidP="00491150">
            <w:pPr>
              <w:pStyle w:val="TableParagraph"/>
              <w:spacing w:line="232" w:lineRule="exact"/>
              <w:ind w:left="107"/>
            </w:pPr>
          </w:p>
        </w:tc>
        <w:tc>
          <w:tcPr>
            <w:tcW w:w="3224" w:type="dxa"/>
          </w:tcPr>
          <w:p w:rsidR="004477C6" w:rsidRDefault="004477C6" w:rsidP="00491150">
            <w:pPr>
              <w:pStyle w:val="TableParagraph"/>
              <w:spacing w:line="232" w:lineRule="exact"/>
              <w:ind w:right="1021"/>
              <w:jc w:val="center"/>
            </w:pPr>
          </w:p>
        </w:tc>
      </w:tr>
      <w:tr w:rsidR="004477C6" w:rsidTr="00491150">
        <w:trPr>
          <w:trHeight w:val="253"/>
        </w:trPr>
        <w:tc>
          <w:tcPr>
            <w:tcW w:w="5497" w:type="dxa"/>
          </w:tcPr>
          <w:p w:rsidR="004477C6" w:rsidRDefault="004477C6" w:rsidP="00491150">
            <w:pPr>
              <w:pStyle w:val="TableParagraph"/>
              <w:ind w:left="107"/>
            </w:pPr>
            <w:r>
              <w:t>2.7. Resumo</w:t>
            </w:r>
            <w:r w:rsidRPr="00100169">
              <w:rPr>
                <w:vertAlign w:val="superscript"/>
              </w:rPr>
              <w:t>2</w:t>
            </w:r>
          </w:p>
        </w:tc>
        <w:tc>
          <w:tcPr>
            <w:tcW w:w="3224" w:type="dxa"/>
          </w:tcPr>
          <w:p w:rsidR="004477C6" w:rsidRDefault="004477C6" w:rsidP="00491150">
            <w:pPr>
              <w:pStyle w:val="TableParagraph"/>
              <w:spacing w:line="240" w:lineRule="auto"/>
              <w:ind w:left="0"/>
              <w:rPr>
                <w:rFonts w:ascii="Times New Roman"/>
                <w:sz w:val="18"/>
              </w:rPr>
            </w:pPr>
          </w:p>
        </w:tc>
      </w:tr>
      <w:tr w:rsidR="004477C6" w:rsidTr="00491150">
        <w:trPr>
          <w:trHeight w:val="251"/>
        </w:trPr>
        <w:tc>
          <w:tcPr>
            <w:tcW w:w="5497" w:type="dxa"/>
          </w:tcPr>
          <w:p w:rsidR="004477C6" w:rsidRDefault="004477C6" w:rsidP="00491150">
            <w:pPr>
              <w:pStyle w:val="TableParagraph"/>
              <w:spacing w:line="232" w:lineRule="exact"/>
              <w:ind w:left="0" w:right="2554"/>
              <w:jc w:val="right"/>
            </w:pPr>
            <w:r>
              <w:t>- Internacional (no Brasil)</w:t>
            </w:r>
          </w:p>
        </w:tc>
        <w:tc>
          <w:tcPr>
            <w:tcW w:w="3224" w:type="dxa"/>
          </w:tcPr>
          <w:p w:rsidR="004477C6" w:rsidRDefault="004477C6" w:rsidP="00491150">
            <w:pPr>
              <w:pStyle w:val="TableParagraph"/>
              <w:spacing w:line="232" w:lineRule="exact"/>
              <w:ind w:right="1021"/>
              <w:jc w:val="center"/>
            </w:pPr>
            <w:r>
              <w:t>0,4</w:t>
            </w:r>
          </w:p>
        </w:tc>
      </w:tr>
      <w:tr w:rsidR="004477C6" w:rsidTr="00491150">
        <w:trPr>
          <w:trHeight w:val="253"/>
        </w:trPr>
        <w:tc>
          <w:tcPr>
            <w:tcW w:w="5497" w:type="dxa"/>
          </w:tcPr>
          <w:p w:rsidR="004477C6" w:rsidRDefault="004477C6" w:rsidP="00491150">
            <w:pPr>
              <w:pStyle w:val="TableParagraph"/>
              <w:ind w:left="474"/>
            </w:pPr>
            <w:r>
              <w:t>- Exterior</w:t>
            </w:r>
          </w:p>
        </w:tc>
        <w:tc>
          <w:tcPr>
            <w:tcW w:w="3224" w:type="dxa"/>
          </w:tcPr>
          <w:p w:rsidR="004477C6" w:rsidRDefault="004477C6" w:rsidP="00491150">
            <w:pPr>
              <w:pStyle w:val="TableParagraph"/>
              <w:ind w:right="1021"/>
              <w:jc w:val="center"/>
            </w:pPr>
            <w:r>
              <w:t>0,6</w:t>
            </w:r>
          </w:p>
        </w:tc>
      </w:tr>
      <w:tr w:rsidR="004477C6" w:rsidTr="00491150">
        <w:trPr>
          <w:trHeight w:val="253"/>
        </w:trPr>
        <w:tc>
          <w:tcPr>
            <w:tcW w:w="5497" w:type="dxa"/>
          </w:tcPr>
          <w:p w:rsidR="004477C6" w:rsidRDefault="004477C6" w:rsidP="00491150">
            <w:pPr>
              <w:pStyle w:val="TableParagraph"/>
              <w:ind w:left="474"/>
            </w:pPr>
            <w:r>
              <w:t>- Nacional</w:t>
            </w:r>
          </w:p>
        </w:tc>
        <w:tc>
          <w:tcPr>
            <w:tcW w:w="3224" w:type="dxa"/>
          </w:tcPr>
          <w:p w:rsidR="004477C6" w:rsidRDefault="004477C6" w:rsidP="00491150">
            <w:pPr>
              <w:pStyle w:val="TableParagraph"/>
              <w:ind w:right="1021"/>
              <w:jc w:val="center"/>
            </w:pPr>
            <w:r>
              <w:t>0,1</w:t>
            </w:r>
          </w:p>
        </w:tc>
      </w:tr>
      <w:tr w:rsidR="004477C6" w:rsidTr="00491150">
        <w:trPr>
          <w:trHeight w:val="254"/>
        </w:trPr>
        <w:tc>
          <w:tcPr>
            <w:tcW w:w="5497" w:type="dxa"/>
          </w:tcPr>
          <w:p w:rsidR="004477C6" w:rsidRDefault="004477C6" w:rsidP="00491150">
            <w:pPr>
              <w:pStyle w:val="TableParagraph"/>
              <w:spacing w:line="232" w:lineRule="exact"/>
              <w:ind w:left="107"/>
            </w:pPr>
            <w:r>
              <w:t>2.8</w:t>
            </w:r>
            <w:r>
              <w:t xml:space="preserve">. </w:t>
            </w:r>
            <w:r>
              <w:t>Editoração de livro</w:t>
            </w:r>
          </w:p>
        </w:tc>
        <w:tc>
          <w:tcPr>
            <w:tcW w:w="3224" w:type="dxa"/>
          </w:tcPr>
          <w:p w:rsidR="004477C6" w:rsidRDefault="004477C6" w:rsidP="00491150">
            <w:pPr>
              <w:pStyle w:val="TableParagraph"/>
              <w:spacing w:line="232" w:lineRule="exact"/>
              <w:ind w:right="1021"/>
              <w:jc w:val="center"/>
            </w:pPr>
            <w:r>
              <w:t>1,0</w:t>
            </w:r>
          </w:p>
        </w:tc>
      </w:tr>
      <w:tr w:rsidR="004477C6" w:rsidTr="00491150">
        <w:trPr>
          <w:trHeight w:val="254"/>
        </w:trPr>
        <w:tc>
          <w:tcPr>
            <w:tcW w:w="5497" w:type="dxa"/>
          </w:tcPr>
          <w:p w:rsidR="004477C6" w:rsidRDefault="004477C6" w:rsidP="00491150">
            <w:pPr>
              <w:pStyle w:val="TableParagraph"/>
              <w:spacing w:line="232" w:lineRule="exact"/>
              <w:ind w:left="107"/>
            </w:pPr>
            <w:r>
              <w:t>2.</w:t>
            </w:r>
            <w:r>
              <w:t>9</w:t>
            </w:r>
            <w:r>
              <w:t xml:space="preserve">. </w:t>
            </w:r>
            <w:r>
              <w:t>Autor de capítulo</w:t>
            </w:r>
            <w:r>
              <w:t xml:space="preserve"> de livro</w:t>
            </w:r>
            <w:r>
              <w:t xml:space="preserve"> (até 3</w:t>
            </w:r>
            <w:r w:rsidRPr="007C1F14">
              <w:rPr>
                <w:vertAlign w:val="superscript"/>
              </w:rPr>
              <w:t>o</w:t>
            </w:r>
            <w:r>
              <w:t xml:space="preserve"> autor)</w:t>
            </w:r>
          </w:p>
        </w:tc>
        <w:tc>
          <w:tcPr>
            <w:tcW w:w="3224" w:type="dxa"/>
          </w:tcPr>
          <w:p w:rsidR="004477C6" w:rsidRDefault="004477C6" w:rsidP="00491150">
            <w:pPr>
              <w:pStyle w:val="TableParagraph"/>
              <w:spacing w:line="232" w:lineRule="exact"/>
              <w:ind w:right="1021"/>
              <w:jc w:val="center"/>
            </w:pPr>
            <w:r>
              <w:t>0,3</w:t>
            </w:r>
          </w:p>
        </w:tc>
      </w:tr>
      <w:tr w:rsidR="004477C6" w:rsidTr="00491150">
        <w:trPr>
          <w:trHeight w:val="254"/>
        </w:trPr>
        <w:tc>
          <w:tcPr>
            <w:tcW w:w="5497" w:type="dxa"/>
          </w:tcPr>
          <w:p w:rsidR="004477C6" w:rsidRDefault="004477C6" w:rsidP="00491150">
            <w:pPr>
              <w:pStyle w:val="TableParagraph"/>
              <w:spacing w:line="232" w:lineRule="exact"/>
              <w:ind w:left="107"/>
            </w:pPr>
            <w:r>
              <w:t>2.10.Depósito de patente</w:t>
            </w:r>
          </w:p>
        </w:tc>
        <w:tc>
          <w:tcPr>
            <w:tcW w:w="3224" w:type="dxa"/>
          </w:tcPr>
          <w:p w:rsidR="004477C6" w:rsidRDefault="004477C6" w:rsidP="00491150">
            <w:pPr>
              <w:pStyle w:val="TableParagraph"/>
              <w:spacing w:line="232" w:lineRule="exact"/>
              <w:ind w:right="1021"/>
              <w:jc w:val="center"/>
            </w:pPr>
            <w:r>
              <w:t>1,0</w:t>
            </w:r>
          </w:p>
        </w:tc>
      </w:tr>
    </w:tbl>
    <w:p w:rsidR="004477C6" w:rsidRDefault="004477C6" w:rsidP="004477C6">
      <w:pPr>
        <w:pStyle w:val="Corpodetexto"/>
        <w:spacing w:line="251" w:lineRule="exact"/>
        <w:ind w:left="222"/>
      </w:pPr>
      <w:r>
        <w:rPr>
          <w:vertAlign w:val="superscript"/>
        </w:rPr>
        <w:t>1</w:t>
      </w:r>
      <w:r>
        <w:t>cada artigo será pontuado com o maior valor (ex. revista A2 com JCR 0,5=8,5 pontos e revista B1 com JCR &gt;0,8 = 7,0). Produção nos últimos 3 anos (2016-2018) serão multiplicadas por 1 e anterior serão multiplicadas por 0,5.</w:t>
      </w:r>
    </w:p>
    <w:p w:rsidR="004477C6" w:rsidRDefault="004477C6" w:rsidP="004477C6">
      <w:pPr>
        <w:pStyle w:val="Corpodetexto"/>
        <w:spacing w:line="251" w:lineRule="exact"/>
        <w:ind w:left="222"/>
      </w:pPr>
      <w:r>
        <w:rPr>
          <w:vertAlign w:val="superscript"/>
        </w:rPr>
        <w:t xml:space="preserve"> 2</w:t>
      </w:r>
      <w:r>
        <w:t>Pontuado mediante apresentação da cópia do resumo. Serão pontuados no máximo 15 resumos, de maior pontuação</w:t>
      </w:r>
    </w:p>
    <w:p w:rsidR="004477C6" w:rsidRDefault="004477C6" w:rsidP="004477C6">
      <w:pPr>
        <w:pStyle w:val="Corpodetexto"/>
        <w:spacing w:before="2" w:after="1"/>
      </w:pPr>
    </w:p>
    <w:p w:rsidR="004477C6" w:rsidRDefault="004477C6" w:rsidP="004477C6">
      <w:pPr>
        <w:pStyle w:val="Corpodetexto"/>
        <w:spacing w:before="2" w:after="1"/>
      </w:pPr>
    </w:p>
    <w:p w:rsidR="004477C6" w:rsidRDefault="004477C6">
      <w:r>
        <w:br w:type="page"/>
      </w:r>
    </w:p>
    <w:p w:rsidR="004477C6" w:rsidRDefault="004477C6" w:rsidP="004477C6">
      <w:pPr>
        <w:pStyle w:val="Corpodetexto"/>
        <w:spacing w:before="2" w:after="1"/>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97"/>
        <w:gridCol w:w="3224"/>
      </w:tblGrid>
      <w:tr w:rsidR="004477C6" w:rsidTr="00491150">
        <w:trPr>
          <w:trHeight w:val="252"/>
        </w:trPr>
        <w:tc>
          <w:tcPr>
            <w:tcW w:w="8721" w:type="dxa"/>
            <w:gridSpan w:val="2"/>
          </w:tcPr>
          <w:p w:rsidR="004477C6" w:rsidRDefault="004477C6" w:rsidP="00491150">
            <w:pPr>
              <w:pStyle w:val="TableParagraph"/>
              <w:spacing w:line="232" w:lineRule="exact"/>
              <w:ind w:left="2897"/>
              <w:rPr>
                <w:b/>
              </w:rPr>
            </w:pPr>
            <w:r>
              <w:t xml:space="preserve">3 </w:t>
            </w:r>
            <w:r>
              <w:rPr>
                <w:b/>
              </w:rPr>
              <w:t>– Experiência Profissional</w:t>
            </w:r>
          </w:p>
        </w:tc>
      </w:tr>
      <w:tr w:rsidR="004477C6" w:rsidTr="00491150">
        <w:trPr>
          <w:trHeight w:val="254"/>
        </w:trPr>
        <w:tc>
          <w:tcPr>
            <w:tcW w:w="8721" w:type="dxa"/>
            <w:gridSpan w:val="2"/>
          </w:tcPr>
          <w:p w:rsidR="004477C6" w:rsidRDefault="004477C6" w:rsidP="00491150">
            <w:pPr>
              <w:pStyle w:val="TableParagraph"/>
              <w:spacing w:line="240" w:lineRule="auto"/>
              <w:ind w:left="0"/>
              <w:rPr>
                <w:rFonts w:ascii="Times New Roman"/>
                <w:sz w:val="18"/>
              </w:rPr>
            </w:pPr>
          </w:p>
        </w:tc>
      </w:tr>
      <w:tr w:rsidR="004477C6" w:rsidTr="00491150">
        <w:trPr>
          <w:trHeight w:val="251"/>
        </w:trPr>
        <w:tc>
          <w:tcPr>
            <w:tcW w:w="5497" w:type="dxa"/>
          </w:tcPr>
          <w:p w:rsidR="004477C6" w:rsidRDefault="004477C6" w:rsidP="00491150">
            <w:pPr>
              <w:pStyle w:val="TableParagraph"/>
              <w:spacing w:line="232" w:lineRule="exact"/>
              <w:ind w:left="2502" w:right="2491"/>
              <w:jc w:val="center"/>
              <w:rPr>
                <w:b/>
              </w:rPr>
            </w:pPr>
            <w:r>
              <w:rPr>
                <w:b/>
              </w:rPr>
              <w:t>Item</w:t>
            </w:r>
          </w:p>
        </w:tc>
        <w:tc>
          <w:tcPr>
            <w:tcW w:w="3224" w:type="dxa"/>
          </w:tcPr>
          <w:p w:rsidR="004477C6" w:rsidRDefault="004477C6" w:rsidP="00491150">
            <w:pPr>
              <w:pStyle w:val="TableParagraph"/>
              <w:spacing w:line="232" w:lineRule="exact"/>
              <w:ind w:right="1022"/>
              <w:jc w:val="center"/>
              <w:rPr>
                <w:b/>
              </w:rPr>
            </w:pPr>
            <w:r>
              <w:rPr>
                <w:b/>
              </w:rPr>
              <w:t>Pontuação</w:t>
            </w:r>
          </w:p>
        </w:tc>
      </w:tr>
      <w:tr w:rsidR="004477C6" w:rsidTr="00491150">
        <w:trPr>
          <w:trHeight w:val="254"/>
        </w:trPr>
        <w:tc>
          <w:tcPr>
            <w:tcW w:w="5497" w:type="dxa"/>
          </w:tcPr>
          <w:p w:rsidR="004477C6" w:rsidRDefault="004477C6" w:rsidP="00491150">
            <w:pPr>
              <w:pStyle w:val="TableParagraph"/>
              <w:ind w:left="107"/>
            </w:pPr>
            <w:r>
              <w:t>2.1. Professor/pesquisador de ensino superior (≥ 10 anos)</w:t>
            </w:r>
          </w:p>
        </w:tc>
        <w:tc>
          <w:tcPr>
            <w:tcW w:w="3224" w:type="dxa"/>
          </w:tcPr>
          <w:p w:rsidR="004477C6" w:rsidRDefault="004477C6" w:rsidP="00491150">
            <w:pPr>
              <w:pStyle w:val="TableParagraph"/>
              <w:ind w:right="1021"/>
              <w:jc w:val="center"/>
            </w:pPr>
            <w:r>
              <w:t>5,0</w:t>
            </w:r>
          </w:p>
        </w:tc>
      </w:tr>
      <w:tr w:rsidR="004477C6" w:rsidTr="00491150">
        <w:trPr>
          <w:trHeight w:val="251"/>
        </w:trPr>
        <w:tc>
          <w:tcPr>
            <w:tcW w:w="5497" w:type="dxa"/>
          </w:tcPr>
          <w:p w:rsidR="004477C6" w:rsidRDefault="004477C6" w:rsidP="00491150">
            <w:pPr>
              <w:pStyle w:val="TableParagraph"/>
              <w:spacing w:line="232" w:lineRule="exact"/>
              <w:ind w:left="107"/>
            </w:pPr>
            <w:r>
              <w:t>2.2. Professor /pesquisador de ensino superior (5-9 anos)</w:t>
            </w:r>
          </w:p>
        </w:tc>
        <w:tc>
          <w:tcPr>
            <w:tcW w:w="3224" w:type="dxa"/>
          </w:tcPr>
          <w:p w:rsidR="004477C6" w:rsidRDefault="004477C6" w:rsidP="00491150">
            <w:pPr>
              <w:pStyle w:val="TableParagraph"/>
              <w:spacing w:line="232" w:lineRule="exact"/>
              <w:ind w:right="1021"/>
              <w:jc w:val="center"/>
            </w:pPr>
            <w:r>
              <w:t>4,0</w:t>
            </w:r>
          </w:p>
        </w:tc>
      </w:tr>
      <w:tr w:rsidR="004477C6" w:rsidTr="00491150">
        <w:trPr>
          <w:trHeight w:val="254"/>
        </w:trPr>
        <w:tc>
          <w:tcPr>
            <w:tcW w:w="5497" w:type="dxa"/>
          </w:tcPr>
          <w:p w:rsidR="004477C6" w:rsidRDefault="004477C6" w:rsidP="00491150">
            <w:pPr>
              <w:pStyle w:val="TableParagraph"/>
              <w:ind w:left="107"/>
            </w:pPr>
            <w:r>
              <w:t>2.3. Professor/pesquisador de ensino superior (&lt; 5 anos)</w:t>
            </w:r>
          </w:p>
        </w:tc>
        <w:tc>
          <w:tcPr>
            <w:tcW w:w="3224" w:type="dxa"/>
          </w:tcPr>
          <w:p w:rsidR="004477C6" w:rsidRDefault="004477C6" w:rsidP="00491150">
            <w:pPr>
              <w:pStyle w:val="TableParagraph"/>
              <w:ind w:right="1021"/>
              <w:jc w:val="center"/>
            </w:pPr>
            <w:r>
              <w:t>2,0</w:t>
            </w:r>
          </w:p>
        </w:tc>
      </w:tr>
      <w:tr w:rsidR="004477C6" w:rsidTr="00491150">
        <w:trPr>
          <w:trHeight w:val="505"/>
        </w:trPr>
        <w:tc>
          <w:tcPr>
            <w:tcW w:w="5497" w:type="dxa"/>
          </w:tcPr>
          <w:p w:rsidR="004477C6" w:rsidRDefault="004477C6" w:rsidP="00491150">
            <w:pPr>
              <w:pStyle w:val="TableParagraph"/>
              <w:spacing w:line="254" w:lineRule="exact"/>
              <w:ind w:left="107"/>
            </w:pPr>
            <w:r>
              <w:t>2.4. Exercício profissional em área correlata ao treinamento de pelo menos 2 anos</w:t>
            </w:r>
          </w:p>
        </w:tc>
        <w:tc>
          <w:tcPr>
            <w:tcW w:w="3224" w:type="dxa"/>
          </w:tcPr>
          <w:p w:rsidR="004477C6" w:rsidRDefault="004477C6" w:rsidP="00491150">
            <w:pPr>
              <w:pStyle w:val="TableParagraph"/>
              <w:spacing w:line="250" w:lineRule="exact"/>
              <w:ind w:right="1021"/>
              <w:jc w:val="center"/>
            </w:pPr>
            <w:r>
              <w:t>1,0</w:t>
            </w:r>
          </w:p>
        </w:tc>
      </w:tr>
      <w:tr w:rsidR="004477C6" w:rsidTr="00491150">
        <w:trPr>
          <w:trHeight w:val="505"/>
        </w:trPr>
        <w:tc>
          <w:tcPr>
            <w:tcW w:w="5497" w:type="dxa"/>
          </w:tcPr>
          <w:p w:rsidR="004477C6" w:rsidRDefault="004477C6" w:rsidP="00491150">
            <w:pPr>
              <w:pStyle w:val="TableParagraph"/>
              <w:spacing w:line="254" w:lineRule="exact"/>
              <w:ind w:left="107"/>
            </w:pPr>
            <w:r>
              <w:t>2.5.Participação em grupo de pesquisa</w:t>
            </w:r>
          </w:p>
        </w:tc>
        <w:tc>
          <w:tcPr>
            <w:tcW w:w="3224" w:type="dxa"/>
          </w:tcPr>
          <w:p w:rsidR="004477C6" w:rsidRDefault="004477C6" w:rsidP="00491150">
            <w:pPr>
              <w:pStyle w:val="TableParagraph"/>
              <w:spacing w:line="250" w:lineRule="exact"/>
              <w:ind w:right="1021"/>
              <w:jc w:val="center"/>
            </w:pPr>
            <w:r>
              <w:t>1,0</w:t>
            </w:r>
          </w:p>
        </w:tc>
      </w:tr>
      <w:tr w:rsidR="004477C6" w:rsidTr="00491150">
        <w:trPr>
          <w:trHeight w:val="505"/>
        </w:trPr>
        <w:tc>
          <w:tcPr>
            <w:tcW w:w="5497" w:type="dxa"/>
          </w:tcPr>
          <w:p w:rsidR="004477C6" w:rsidRDefault="004477C6" w:rsidP="00491150">
            <w:pPr>
              <w:pStyle w:val="TableParagraph"/>
              <w:spacing w:line="254" w:lineRule="exact"/>
              <w:ind w:left="107"/>
            </w:pPr>
            <w:r>
              <w:t>2.6.Coordenação em grupo de pesquisa</w:t>
            </w:r>
          </w:p>
        </w:tc>
        <w:tc>
          <w:tcPr>
            <w:tcW w:w="3224" w:type="dxa"/>
          </w:tcPr>
          <w:p w:rsidR="004477C6" w:rsidRDefault="004477C6" w:rsidP="00491150">
            <w:pPr>
              <w:pStyle w:val="TableParagraph"/>
              <w:spacing w:line="250" w:lineRule="exact"/>
              <w:ind w:right="1021"/>
              <w:jc w:val="center"/>
            </w:pPr>
            <w:r>
              <w:t>3,0</w:t>
            </w:r>
          </w:p>
        </w:tc>
      </w:tr>
      <w:tr w:rsidR="004477C6" w:rsidTr="00491150">
        <w:trPr>
          <w:trHeight w:val="505"/>
        </w:trPr>
        <w:tc>
          <w:tcPr>
            <w:tcW w:w="5497" w:type="dxa"/>
          </w:tcPr>
          <w:p w:rsidR="004477C6" w:rsidRDefault="004477C6" w:rsidP="00491150">
            <w:pPr>
              <w:pStyle w:val="TableParagraph"/>
              <w:spacing w:line="254" w:lineRule="exact"/>
              <w:ind w:left="107"/>
            </w:pPr>
            <w:r>
              <w:t>2.7.Coordenação de Projetos financiados</w:t>
            </w:r>
          </w:p>
        </w:tc>
        <w:tc>
          <w:tcPr>
            <w:tcW w:w="3224" w:type="dxa"/>
          </w:tcPr>
          <w:p w:rsidR="004477C6" w:rsidRDefault="004477C6" w:rsidP="00491150">
            <w:pPr>
              <w:pStyle w:val="TableParagraph"/>
              <w:spacing w:line="250" w:lineRule="exact"/>
              <w:ind w:right="1021"/>
              <w:jc w:val="center"/>
            </w:pPr>
            <w:r>
              <w:t>4,0</w:t>
            </w:r>
          </w:p>
        </w:tc>
      </w:tr>
      <w:tr w:rsidR="004477C6" w:rsidTr="00491150">
        <w:trPr>
          <w:trHeight w:val="505"/>
        </w:trPr>
        <w:tc>
          <w:tcPr>
            <w:tcW w:w="5497" w:type="dxa"/>
          </w:tcPr>
          <w:p w:rsidR="004477C6" w:rsidRDefault="004477C6" w:rsidP="00491150">
            <w:pPr>
              <w:pStyle w:val="TableParagraph"/>
              <w:spacing w:line="254" w:lineRule="exact"/>
              <w:ind w:left="107"/>
            </w:pPr>
            <w:r>
              <w:t>2.8.Participação de Projetos financiados</w:t>
            </w:r>
          </w:p>
        </w:tc>
        <w:tc>
          <w:tcPr>
            <w:tcW w:w="3224" w:type="dxa"/>
          </w:tcPr>
          <w:p w:rsidR="004477C6" w:rsidRDefault="004477C6" w:rsidP="00491150">
            <w:pPr>
              <w:pStyle w:val="TableParagraph"/>
              <w:spacing w:line="250" w:lineRule="exact"/>
              <w:ind w:right="1021"/>
              <w:jc w:val="center"/>
            </w:pPr>
            <w:r>
              <w:t>1,0</w:t>
            </w:r>
          </w:p>
        </w:tc>
      </w:tr>
      <w:tr w:rsidR="004477C6" w:rsidTr="00491150">
        <w:trPr>
          <w:trHeight w:val="505"/>
        </w:trPr>
        <w:tc>
          <w:tcPr>
            <w:tcW w:w="5497" w:type="dxa"/>
          </w:tcPr>
          <w:p w:rsidR="004477C6" w:rsidRDefault="004477C6" w:rsidP="00491150">
            <w:pPr>
              <w:pStyle w:val="TableParagraph"/>
              <w:spacing w:line="254" w:lineRule="exact"/>
              <w:ind w:left="107"/>
            </w:pPr>
            <w:r>
              <w:t xml:space="preserve">2.9.Consultoria ad </w:t>
            </w:r>
            <w:proofErr w:type="spellStart"/>
            <w:r>
              <w:t>hoc</w:t>
            </w:r>
            <w:proofErr w:type="spellEnd"/>
          </w:p>
        </w:tc>
        <w:tc>
          <w:tcPr>
            <w:tcW w:w="3224" w:type="dxa"/>
          </w:tcPr>
          <w:p w:rsidR="004477C6" w:rsidRDefault="004477C6" w:rsidP="00491150">
            <w:pPr>
              <w:pStyle w:val="TableParagraph"/>
              <w:spacing w:line="250" w:lineRule="exact"/>
              <w:ind w:right="1021"/>
              <w:jc w:val="center"/>
            </w:pPr>
            <w:r>
              <w:t xml:space="preserve">0,2 </w:t>
            </w:r>
          </w:p>
          <w:p w:rsidR="004477C6" w:rsidRDefault="004477C6" w:rsidP="00491150">
            <w:pPr>
              <w:pStyle w:val="TableParagraph"/>
              <w:spacing w:line="250" w:lineRule="exact"/>
              <w:ind w:right="1021"/>
              <w:jc w:val="center"/>
            </w:pPr>
            <w:r w:rsidRPr="007C1F14">
              <w:rPr>
                <w:sz w:val="16"/>
                <w:szCs w:val="16"/>
              </w:rPr>
              <w:t>(máximo 1,0)</w:t>
            </w:r>
          </w:p>
        </w:tc>
      </w:tr>
    </w:tbl>
    <w:p w:rsidR="004477C6" w:rsidRDefault="004477C6" w:rsidP="004477C6">
      <w:r>
        <w:t>.</w:t>
      </w:r>
    </w:p>
    <w:p w:rsidR="004477C6" w:rsidRDefault="004477C6" w:rsidP="004477C6"/>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97"/>
        <w:gridCol w:w="3224"/>
      </w:tblGrid>
      <w:tr w:rsidR="004477C6" w:rsidTr="00491150">
        <w:trPr>
          <w:trHeight w:val="252"/>
        </w:trPr>
        <w:tc>
          <w:tcPr>
            <w:tcW w:w="8721" w:type="dxa"/>
            <w:gridSpan w:val="2"/>
          </w:tcPr>
          <w:p w:rsidR="004477C6" w:rsidRDefault="004477C6" w:rsidP="00491150">
            <w:pPr>
              <w:pStyle w:val="TableParagraph"/>
              <w:spacing w:line="232" w:lineRule="exact"/>
              <w:ind w:left="2897"/>
              <w:rPr>
                <w:b/>
              </w:rPr>
            </w:pPr>
            <w:r>
              <w:t xml:space="preserve">3 </w:t>
            </w:r>
            <w:r>
              <w:rPr>
                <w:b/>
              </w:rPr>
              <w:t>– Internacionalização</w:t>
            </w:r>
          </w:p>
        </w:tc>
      </w:tr>
      <w:tr w:rsidR="004477C6" w:rsidTr="00491150">
        <w:trPr>
          <w:trHeight w:val="254"/>
        </w:trPr>
        <w:tc>
          <w:tcPr>
            <w:tcW w:w="8721" w:type="dxa"/>
            <w:gridSpan w:val="2"/>
          </w:tcPr>
          <w:p w:rsidR="004477C6" w:rsidRDefault="004477C6" w:rsidP="00491150">
            <w:pPr>
              <w:pStyle w:val="TableParagraph"/>
              <w:spacing w:line="240" w:lineRule="auto"/>
              <w:ind w:left="0"/>
              <w:rPr>
                <w:rFonts w:ascii="Times New Roman"/>
                <w:sz w:val="18"/>
              </w:rPr>
            </w:pPr>
          </w:p>
        </w:tc>
      </w:tr>
      <w:tr w:rsidR="004477C6" w:rsidTr="00491150">
        <w:trPr>
          <w:trHeight w:val="251"/>
        </w:trPr>
        <w:tc>
          <w:tcPr>
            <w:tcW w:w="5497" w:type="dxa"/>
          </w:tcPr>
          <w:p w:rsidR="004477C6" w:rsidRDefault="004477C6" w:rsidP="00491150">
            <w:pPr>
              <w:pStyle w:val="TableParagraph"/>
              <w:spacing w:line="232" w:lineRule="exact"/>
              <w:ind w:left="2502" w:right="2491"/>
              <w:jc w:val="center"/>
              <w:rPr>
                <w:b/>
              </w:rPr>
            </w:pPr>
            <w:r>
              <w:rPr>
                <w:b/>
              </w:rPr>
              <w:t>Item</w:t>
            </w:r>
          </w:p>
        </w:tc>
        <w:tc>
          <w:tcPr>
            <w:tcW w:w="3224" w:type="dxa"/>
          </w:tcPr>
          <w:p w:rsidR="004477C6" w:rsidRDefault="004477C6" w:rsidP="00491150">
            <w:pPr>
              <w:pStyle w:val="TableParagraph"/>
              <w:spacing w:line="232" w:lineRule="exact"/>
              <w:ind w:right="1022"/>
              <w:jc w:val="center"/>
              <w:rPr>
                <w:b/>
              </w:rPr>
            </w:pPr>
            <w:r>
              <w:rPr>
                <w:b/>
              </w:rPr>
              <w:t>Pontuação</w:t>
            </w:r>
          </w:p>
        </w:tc>
      </w:tr>
      <w:tr w:rsidR="004477C6" w:rsidTr="00491150">
        <w:trPr>
          <w:trHeight w:val="254"/>
        </w:trPr>
        <w:tc>
          <w:tcPr>
            <w:tcW w:w="5497" w:type="dxa"/>
          </w:tcPr>
          <w:p w:rsidR="004477C6" w:rsidRDefault="004477C6" w:rsidP="00491150">
            <w:pPr>
              <w:pStyle w:val="TableParagraph"/>
              <w:ind w:left="107"/>
            </w:pPr>
            <w:r>
              <w:t xml:space="preserve">3.1.Doutorado pleno no exterior </w:t>
            </w:r>
          </w:p>
        </w:tc>
        <w:tc>
          <w:tcPr>
            <w:tcW w:w="3224" w:type="dxa"/>
          </w:tcPr>
          <w:p w:rsidR="004477C6" w:rsidRDefault="004477C6" w:rsidP="00491150">
            <w:pPr>
              <w:pStyle w:val="TableParagraph"/>
              <w:ind w:right="1021"/>
              <w:jc w:val="center"/>
            </w:pPr>
            <w:r>
              <w:t>10</w:t>
            </w:r>
          </w:p>
        </w:tc>
      </w:tr>
      <w:tr w:rsidR="004477C6" w:rsidTr="00491150">
        <w:trPr>
          <w:trHeight w:val="251"/>
        </w:trPr>
        <w:tc>
          <w:tcPr>
            <w:tcW w:w="5497" w:type="dxa"/>
          </w:tcPr>
          <w:p w:rsidR="004477C6" w:rsidRDefault="004477C6" w:rsidP="00491150">
            <w:pPr>
              <w:pStyle w:val="TableParagraph"/>
              <w:spacing w:line="232" w:lineRule="exact"/>
              <w:ind w:left="107"/>
            </w:pPr>
            <w:r>
              <w:t>3.2.Doutorado sanduíche</w:t>
            </w:r>
          </w:p>
        </w:tc>
        <w:tc>
          <w:tcPr>
            <w:tcW w:w="3224" w:type="dxa"/>
          </w:tcPr>
          <w:p w:rsidR="004477C6" w:rsidRDefault="004477C6" w:rsidP="00491150">
            <w:pPr>
              <w:pStyle w:val="TableParagraph"/>
              <w:spacing w:line="232" w:lineRule="exact"/>
              <w:ind w:right="1021"/>
              <w:jc w:val="center"/>
            </w:pPr>
            <w:r>
              <w:t>8</w:t>
            </w:r>
          </w:p>
        </w:tc>
      </w:tr>
      <w:tr w:rsidR="004477C6" w:rsidTr="00491150">
        <w:trPr>
          <w:trHeight w:val="254"/>
        </w:trPr>
        <w:tc>
          <w:tcPr>
            <w:tcW w:w="5497" w:type="dxa"/>
          </w:tcPr>
          <w:p w:rsidR="004477C6" w:rsidRDefault="004477C6" w:rsidP="00491150">
            <w:pPr>
              <w:pStyle w:val="TableParagraph"/>
              <w:ind w:left="107"/>
            </w:pPr>
            <w:r>
              <w:t>3.3.Treinamento exterior (mês)</w:t>
            </w:r>
          </w:p>
        </w:tc>
        <w:tc>
          <w:tcPr>
            <w:tcW w:w="3224" w:type="dxa"/>
          </w:tcPr>
          <w:p w:rsidR="004477C6" w:rsidRDefault="004477C6" w:rsidP="00491150">
            <w:pPr>
              <w:pStyle w:val="TableParagraph"/>
              <w:ind w:right="1021"/>
              <w:jc w:val="center"/>
            </w:pPr>
            <w:r>
              <w:t>2</w:t>
            </w:r>
          </w:p>
        </w:tc>
      </w:tr>
      <w:tr w:rsidR="004477C6" w:rsidTr="00491150">
        <w:trPr>
          <w:trHeight w:val="287"/>
        </w:trPr>
        <w:tc>
          <w:tcPr>
            <w:tcW w:w="5497" w:type="dxa"/>
          </w:tcPr>
          <w:p w:rsidR="004477C6" w:rsidRDefault="004477C6" w:rsidP="00491150">
            <w:pPr>
              <w:pStyle w:val="TableParagraph"/>
              <w:spacing w:line="254" w:lineRule="exact"/>
              <w:ind w:left="107"/>
            </w:pPr>
            <w:r>
              <w:t xml:space="preserve">3.4.Parceria internacional </w:t>
            </w:r>
          </w:p>
        </w:tc>
        <w:tc>
          <w:tcPr>
            <w:tcW w:w="3224" w:type="dxa"/>
          </w:tcPr>
          <w:p w:rsidR="004477C6" w:rsidRDefault="004477C6" w:rsidP="00491150">
            <w:pPr>
              <w:pStyle w:val="TableParagraph"/>
              <w:spacing w:line="250" w:lineRule="exact"/>
              <w:ind w:right="1021"/>
              <w:jc w:val="center"/>
            </w:pPr>
            <w:r>
              <w:t>3</w:t>
            </w:r>
          </w:p>
        </w:tc>
      </w:tr>
    </w:tbl>
    <w:p w:rsidR="004477C6" w:rsidRDefault="004477C6" w:rsidP="004477C6"/>
    <w:p w:rsidR="004477C6" w:rsidRDefault="004477C6" w:rsidP="004477C6">
      <w:pPr>
        <w:pStyle w:val="Ttulo11"/>
        <w:spacing w:before="92"/>
        <w:ind w:left="4182"/>
        <w:rPr>
          <w:highlight w:val="yellow"/>
        </w:rPr>
      </w:pPr>
    </w:p>
    <w:sectPr w:rsidR="004477C6" w:rsidSect="00356CA3">
      <w:pgSz w:w="11910" w:h="16840"/>
      <w:pgMar w:top="1580" w:right="1040" w:bottom="280"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3325"/>
    <w:multiLevelType w:val="hybridMultilevel"/>
    <w:tmpl w:val="BB764F12"/>
    <w:lvl w:ilvl="0" w:tplc="E0DE2B18">
      <w:start w:val="2"/>
      <w:numFmt w:val="decimal"/>
      <w:lvlText w:val="%1"/>
      <w:lvlJc w:val="left"/>
      <w:pPr>
        <w:ind w:left="222" w:hanging="243"/>
      </w:pPr>
      <w:rPr>
        <w:rFonts w:ascii="Arial" w:eastAsia="Arial" w:hAnsi="Arial" w:cs="Arial" w:hint="default"/>
        <w:w w:val="100"/>
        <w:sz w:val="22"/>
        <w:szCs w:val="22"/>
        <w:lang w:val="pt-BR" w:eastAsia="pt-BR" w:bidi="pt-BR"/>
      </w:rPr>
    </w:lvl>
    <w:lvl w:ilvl="1" w:tplc="B1C8D7B2">
      <w:numFmt w:val="bullet"/>
      <w:lvlText w:val="•"/>
      <w:lvlJc w:val="left"/>
      <w:pPr>
        <w:ind w:left="1136" w:hanging="243"/>
      </w:pPr>
      <w:rPr>
        <w:rFonts w:hint="default"/>
        <w:lang w:val="pt-BR" w:eastAsia="pt-BR" w:bidi="pt-BR"/>
      </w:rPr>
    </w:lvl>
    <w:lvl w:ilvl="2" w:tplc="3FD8C366">
      <w:numFmt w:val="bullet"/>
      <w:lvlText w:val="•"/>
      <w:lvlJc w:val="left"/>
      <w:pPr>
        <w:ind w:left="2053" w:hanging="243"/>
      </w:pPr>
      <w:rPr>
        <w:rFonts w:hint="default"/>
        <w:lang w:val="pt-BR" w:eastAsia="pt-BR" w:bidi="pt-BR"/>
      </w:rPr>
    </w:lvl>
    <w:lvl w:ilvl="3" w:tplc="9E2EF280">
      <w:numFmt w:val="bullet"/>
      <w:lvlText w:val="•"/>
      <w:lvlJc w:val="left"/>
      <w:pPr>
        <w:ind w:left="2969" w:hanging="243"/>
      </w:pPr>
      <w:rPr>
        <w:rFonts w:hint="default"/>
        <w:lang w:val="pt-BR" w:eastAsia="pt-BR" w:bidi="pt-BR"/>
      </w:rPr>
    </w:lvl>
    <w:lvl w:ilvl="4" w:tplc="D346DC84">
      <w:numFmt w:val="bullet"/>
      <w:lvlText w:val="•"/>
      <w:lvlJc w:val="left"/>
      <w:pPr>
        <w:ind w:left="3886" w:hanging="243"/>
      </w:pPr>
      <w:rPr>
        <w:rFonts w:hint="default"/>
        <w:lang w:val="pt-BR" w:eastAsia="pt-BR" w:bidi="pt-BR"/>
      </w:rPr>
    </w:lvl>
    <w:lvl w:ilvl="5" w:tplc="46FA60EA">
      <w:numFmt w:val="bullet"/>
      <w:lvlText w:val="•"/>
      <w:lvlJc w:val="left"/>
      <w:pPr>
        <w:ind w:left="4803" w:hanging="243"/>
      </w:pPr>
      <w:rPr>
        <w:rFonts w:hint="default"/>
        <w:lang w:val="pt-BR" w:eastAsia="pt-BR" w:bidi="pt-BR"/>
      </w:rPr>
    </w:lvl>
    <w:lvl w:ilvl="6" w:tplc="814A94C8">
      <w:numFmt w:val="bullet"/>
      <w:lvlText w:val="•"/>
      <w:lvlJc w:val="left"/>
      <w:pPr>
        <w:ind w:left="5719" w:hanging="243"/>
      </w:pPr>
      <w:rPr>
        <w:rFonts w:hint="default"/>
        <w:lang w:val="pt-BR" w:eastAsia="pt-BR" w:bidi="pt-BR"/>
      </w:rPr>
    </w:lvl>
    <w:lvl w:ilvl="7" w:tplc="264475DE">
      <w:numFmt w:val="bullet"/>
      <w:lvlText w:val="•"/>
      <w:lvlJc w:val="left"/>
      <w:pPr>
        <w:ind w:left="6636" w:hanging="243"/>
      </w:pPr>
      <w:rPr>
        <w:rFonts w:hint="default"/>
        <w:lang w:val="pt-BR" w:eastAsia="pt-BR" w:bidi="pt-BR"/>
      </w:rPr>
    </w:lvl>
    <w:lvl w:ilvl="8" w:tplc="4B4E841E">
      <w:numFmt w:val="bullet"/>
      <w:lvlText w:val="•"/>
      <w:lvlJc w:val="left"/>
      <w:pPr>
        <w:ind w:left="7553" w:hanging="243"/>
      </w:pPr>
      <w:rPr>
        <w:rFonts w:hint="default"/>
        <w:lang w:val="pt-BR" w:eastAsia="pt-BR" w:bidi="pt-BR"/>
      </w:rPr>
    </w:lvl>
  </w:abstractNum>
  <w:abstractNum w:abstractNumId="1">
    <w:nsid w:val="24394880"/>
    <w:multiLevelType w:val="hybridMultilevel"/>
    <w:tmpl w:val="2A9E79B6"/>
    <w:lvl w:ilvl="0" w:tplc="9DE4AB78">
      <w:start w:val="1"/>
      <w:numFmt w:val="decimal"/>
      <w:lvlText w:val="%1"/>
      <w:lvlJc w:val="left"/>
      <w:pPr>
        <w:ind w:left="222" w:hanging="224"/>
      </w:pPr>
      <w:rPr>
        <w:rFonts w:ascii="Arial" w:eastAsia="Arial" w:hAnsi="Arial" w:cs="Arial" w:hint="default"/>
        <w:w w:val="100"/>
        <w:sz w:val="22"/>
        <w:szCs w:val="22"/>
        <w:lang w:val="pt-BR" w:eastAsia="pt-BR" w:bidi="pt-BR"/>
      </w:rPr>
    </w:lvl>
    <w:lvl w:ilvl="1" w:tplc="B24A6D54">
      <w:numFmt w:val="bullet"/>
      <w:lvlText w:val="•"/>
      <w:lvlJc w:val="left"/>
      <w:pPr>
        <w:ind w:left="1136" w:hanging="224"/>
      </w:pPr>
      <w:rPr>
        <w:rFonts w:hint="default"/>
        <w:lang w:val="pt-BR" w:eastAsia="pt-BR" w:bidi="pt-BR"/>
      </w:rPr>
    </w:lvl>
    <w:lvl w:ilvl="2" w:tplc="ADE47BE6">
      <w:numFmt w:val="bullet"/>
      <w:lvlText w:val="•"/>
      <w:lvlJc w:val="left"/>
      <w:pPr>
        <w:ind w:left="2053" w:hanging="224"/>
      </w:pPr>
      <w:rPr>
        <w:rFonts w:hint="default"/>
        <w:lang w:val="pt-BR" w:eastAsia="pt-BR" w:bidi="pt-BR"/>
      </w:rPr>
    </w:lvl>
    <w:lvl w:ilvl="3" w:tplc="9BA6A9C8">
      <w:numFmt w:val="bullet"/>
      <w:lvlText w:val="•"/>
      <w:lvlJc w:val="left"/>
      <w:pPr>
        <w:ind w:left="2969" w:hanging="224"/>
      </w:pPr>
      <w:rPr>
        <w:rFonts w:hint="default"/>
        <w:lang w:val="pt-BR" w:eastAsia="pt-BR" w:bidi="pt-BR"/>
      </w:rPr>
    </w:lvl>
    <w:lvl w:ilvl="4" w:tplc="E06C49D6">
      <w:numFmt w:val="bullet"/>
      <w:lvlText w:val="•"/>
      <w:lvlJc w:val="left"/>
      <w:pPr>
        <w:ind w:left="3886" w:hanging="224"/>
      </w:pPr>
      <w:rPr>
        <w:rFonts w:hint="default"/>
        <w:lang w:val="pt-BR" w:eastAsia="pt-BR" w:bidi="pt-BR"/>
      </w:rPr>
    </w:lvl>
    <w:lvl w:ilvl="5" w:tplc="0B60D754">
      <w:numFmt w:val="bullet"/>
      <w:lvlText w:val="•"/>
      <w:lvlJc w:val="left"/>
      <w:pPr>
        <w:ind w:left="4803" w:hanging="224"/>
      </w:pPr>
      <w:rPr>
        <w:rFonts w:hint="default"/>
        <w:lang w:val="pt-BR" w:eastAsia="pt-BR" w:bidi="pt-BR"/>
      </w:rPr>
    </w:lvl>
    <w:lvl w:ilvl="6" w:tplc="4CF83E50">
      <w:numFmt w:val="bullet"/>
      <w:lvlText w:val="•"/>
      <w:lvlJc w:val="left"/>
      <w:pPr>
        <w:ind w:left="5719" w:hanging="224"/>
      </w:pPr>
      <w:rPr>
        <w:rFonts w:hint="default"/>
        <w:lang w:val="pt-BR" w:eastAsia="pt-BR" w:bidi="pt-BR"/>
      </w:rPr>
    </w:lvl>
    <w:lvl w:ilvl="7" w:tplc="E278D87C">
      <w:numFmt w:val="bullet"/>
      <w:lvlText w:val="•"/>
      <w:lvlJc w:val="left"/>
      <w:pPr>
        <w:ind w:left="6636" w:hanging="224"/>
      </w:pPr>
      <w:rPr>
        <w:rFonts w:hint="default"/>
        <w:lang w:val="pt-BR" w:eastAsia="pt-BR" w:bidi="pt-BR"/>
      </w:rPr>
    </w:lvl>
    <w:lvl w:ilvl="8" w:tplc="8E98CD30">
      <w:numFmt w:val="bullet"/>
      <w:lvlText w:val="•"/>
      <w:lvlJc w:val="left"/>
      <w:pPr>
        <w:ind w:left="7553" w:hanging="224"/>
      </w:pPr>
      <w:rPr>
        <w:rFonts w:hint="default"/>
        <w:lang w:val="pt-BR" w:eastAsia="pt-BR" w:bidi="pt-BR"/>
      </w:rPr>
    </w:lvl>
  </w:abstractNum>
  <w:abstractNum w:abstractNumId="2">
    <w:nsid w:val="4F64623B"/>
    <w:multiLevelType w:val="hybridMultilevel"/>
    <w:tmpl w:val="5FDCDE56"/>
    <w:lvl w:ilvl="0" w:tplc="0EE6DAB2">
      <w:start w:val="1"/>
      <w:numFmt w:val="upperRoman"/>
      <w:lvlText w:val="%1."/>
      <w:lvlJc w:val="left"/>
      <w:pPr>
        <w:ind w:left="406" w:hanging="185"/>
      </w:pPr>
      <w:rPr>
        <w:rFonts w:ascii="Arial" w:eastAsia="Arial" w:hAnsi="Arial" w:cs="Arial" w:hint="default"/>
        <w:b/>
        <w:bCs/>
        <w:w w:val="100"/>
        <w:sz w:val="22"/>
        <w:szCs w:val="22"/>
        <w:lang w:val="pt-BR" w:eastAsia="pt-BR" w:bidi="pt-BR"/>
      </w:rPr>
    </w:lvl>
    <w:lvl w:ilvl="1" w:tplc="6DB2ADCA">
      <w:start w:val="1"/>
      <w:numFmt w:val="decimal"/>
      <w:lvlText w:val="%2-"/>
      <w:lvlJc w:val="left"/>
      <w:pPr>
        <w:ind w:left="942" w:hanging="360"/>
      </w:pPr>
      <w:rPr>
        <w:rFonts w:ascii="Arial" w:eastAsia="Arial" w:hAnsi="Arial" w:cs="Arial" w:hint="default"/>
        <w:spacing w:val="-1"/>
        <w:w w:val="100"/>
        <w:sz w:val="22"/>
        <w:szCs w:val="22"/>
        <w:lang w:val="pt-BR" w:eastAsia="pt-BR" w:bidi="pt-BR"/>
      </w:rPr>
    </w:lvl>
    <w:lvl w:ilvl="2" w:tplc="A9829512">
      <w:numFmt w:val="bullet"/>
      <w:lvlText w:val="•"/>
      <w:lvlJc w:val="left"/>
      <w:pPr>
        <w:ind w:left="1878" w:hanging="360"/>
      </w:pPr>
      <w:rPr>
        <w:rFonts w:hint="default"/>
        <w:lang w:val="pt-BR" w:eastAsia="pt-BR" w:bidi="pt-BR"/>
      </w:rPr>
    </w:lvl>
    <w:lvl w:ilvl="3" w:tplc="4D2022D4">
      <w:numFmt w:val="bullet"/>
      <w:lvlText w:val="•"/>
      <w:lvlJc w:val="left"/>
      <w:pPr>
        <w:ind w:left="2816" w:hanging="360"/>
      </w:pPr>
      <w:rPr>
        <w:rFonts w:hint="default"/>
        <w:lang w:val="pt-BR" w:eastAsia="pt-BR" w:bidi="pt-BR"/>
      </w:rPr>
    </w:lvl>
    <w:lvl w:ilvl="4" w:tplc="76BA5926">
      <w:numFmt w:val="bullet"/>
      <w:lvlText w:val="•"/>
      <w:lvlJc w:val="left"/>
      <w:pPr>
        <w:ind w:left="3755" w:hanging="360"/>
      </w:pPr>
      <w:rPr>
        <w:rFonts w:hint="default"/>
        <w:lang w:val="pt-BR" w:eastAsia="pt-BR" w:bidi="pt-BR"/>
      </w:rPr>
    </w:lvl>
    <w:lvl w:ilvl="5" w:tplc="746262D2">
      <w:numFmt w:val="bullet"/>
      <w:lvlText w:val="•"/>
      <w:lvlJc w:val="left"/>
      <w:pPr>
        <w:ind w:left="4693" w:hanging="360"/>
      </w:pPr>
      <w:rPr>
        <w:rFonts w:hint="default"/>
        <w:lang w:val="pt-BR" w:eastAsia="pt-BR" w:bidi="pt-BR"/>
      </w:rPr>
    </w:lvl>
    <w:lvl w:ilvl="6" w:tplc="7D5A419C">
      <w:numFmt w:val="bullet"/>
      <w:lvlText w:val="•"/>
      <w:lvlJc w:val="left"/>
      <w:pPr>
        <w:ind w:left="5632" w:hanging="360"/>
      </w:pPr>
      <w:rPr>
        <w:rFonts w:hint="default"/>
        <w:lang w:val="pt-BR" w:eastAsia="pt-BR" w:bidi="pt-BR"/>
      </w:rPr>
    </w:lvl>
    <w:lvl w:ilvl="7" w:tplc="4FC6B4EA">
      <w:numFmt w:val="bullet"/>
      <w:lvlText w:val="•"/>
      <w:lvlJc w:val="left"/>
      <w:pPr>
        <w:ind w:left="6570" w:hanging="360"/>
      </w:pPr>
      <w:rPr>
        <w:rFonts w:hint="default"/>
        <w:lang w:val="pt-BR" w:eastAsia="pt-BR" w:bidi="pt-BR"/>
      </w:rPr>
    </w:lvl>
    <w:lvl w:ilvl="8" w:tplc="E8BC18D8">
      <w:numFmt w:val="bullet"/>
      <w:lvlText w:val="•"/>
      <w:lvlJc w:val="left"/>
      <w:pPr>
        <w:ind w:left="7509" w:hanging="360"/>
      </w:pPr>
      <w:rPr>
        <w:rFonts w:hint="default"/>
        <w:lang w:val="pt-BR" w:eastAsia="pt-BR" w:bidi="pt-BR"/>
      </w:rPr>
    </w:lvl>
  </w:abstractNum>
  <w:abstractNum w:abstractNumId="3">
    <w:nsid w:val="5D7C3651"/>
    <w:multiLevelType w:val="multilevel"/>
    <w:tmpl w:val="03309B4E"/>
    <w:lvl w:ilvl="0">
      <w:start w:val="2"/>
      <w:numFmt w:val="decimal"/>
      <w:lvlText w:val="%1"/>
      <w:lvlJc w:val="left"/>
      <w:pPr>
        <w:ind w:left="222" w:hanging="202"/>
      </w:pPr>
      <w:rPr>
        <w:rFonts w:ascii="Arial" w:eastAsia="Arial" w:hAnsi="Arial" w:cs="Arial" w:hint="default"/>
        <w:w w:val="100"/>
        <w:sz w:val="22"/>
        <w:szCs w:val="22"/>
        <w:lang w:val="pt-BR" w:eastAsia="pt-BR" w:bidi="pt-BR"/>
      </w:rPr>
    </w:lvl>
    <w:lvl w:ilvl="1">
      <w:start w:val="1"/>
      <w:numFmt w:val="decimal"/>
      <w:lvlText w:val="%1.%2)"/>
      <w:lvlJc w:val="left"/>
      <w:pPr>
        <w:ind w:left="222" w:hanging="476"/>
      </w:pPr>
      <w:rPr>
        <w:rFonts w:ascii="Arial" w:eastAsia="Arial" w:hAnsi="Arial" w:cs="Arial" w:hint="default"/>
        <w:w w:val="100"/>
        <w:sz w:val="22"/>
        <w:szCs w:val="22"/>
        <w:lang w:val="pt-BR" w:eastAsia="pt-BR" w:bidi="pt-BR"/>
      </w:rPr>
    </w:lvl>
    <w:lvl w:ilvl="2">
      <w:numFmt w:val="bullet"/>
      <w:lvlText w:val="•"/>
      <w:lvlJc w:val="left"/>
      <w:pPr>
        <w:ind w:left="2053" w:hanging="476"/>
      </w:pPr>
      <w:rPr>
        <w:rFonts w:hint="default"/>
        <w:lang w:val="pt-BR" w:eastAsia="pt-BR" w:bidi="pt-BR"/>
      </w:rPr>
    </w:lvl>
    <w:lvl w:ilvl="3">
      <w:numFmt w:val="bullet"/>
      <w:lvlText w:val="•"/>
      <w:lvlJc w:val="left"/>
      <w:pPr>
        <w:ind w:left="2969" w:hanging="476"/>
      </w:pPr>
      <w:rPr>
        <w:rFonts w:hint="default"/>
        <w:lang w:val="pt-BR" w:eastAsia="pt-BR" w:bidi="pt-BR"/>
      </w:rPr>
    </w:lvl>
    <w:lvl w:ilvl="4">
      <w:numFmt w:val="bullet"/>
      <w:lvlText w:val="•"/>
      <w:lvlJc w:val="left"/>
      <w:pPr>
        <w:ind w:left="3886" w:hanging="476"/>
      </w:pPr>
      <w:rPr>
        <w:rFonts w:hint="default"/>
        <w:lang w:val="pt-BR" w:eastAsia="pt-BR" w:bidi="pt-BR"/>
      </w:rPr>
    </w:lvl>
    <w:lvl w:ilvl="5">
      <w:numFmt w:val="bullet"/>
      <w:lvlText w:val="•"/>
      <w:lvlJc w:val="left"/>
      <w:pPr>
        <w:ind w:left="4803" w:hanging="476"/>
      </w:pPr>
      <w:rPr>
        <w:rFonts w:hint="default"/>
        <w:lang w:val="pt-BR" w:eastAsia="pt-BR" w:bidi="pt-BR"/>
      </w:rPr>
    </w:lvl>
    <w:lvl w:ilvl="6">
      <w:numFmt w:val="bullet"/>
      <w:lvlText w:val="•"/>
      <w:lvlJc w:val="left"/>
      <w:pPr>
        <w:ind w:left="5719" w:hanging="476"/>
      </w:pPr>
      <w:rPr>
        <w:rFonts w:hint="default"/>
        <w:lang w:val="pt-BR" w:eastAsia="pt-BR" w:bidi="pt-BR"/>
      </w:rPr>
    </w:lvl>
    <w:lvl w:ilvl="7">
      <w:numFmt w:val="bullet"/>
      <w:lvlText w:val="•"/>
      <w:lvlJc w:val="left"/>
      <w:pPr>
        <w:ind w:left="6636" w:hanging="476"/>
      </w:pPr>
      <w:rPr>
        <w:rFonts w:hint="default"/>
        <w:lang w:val="pt-BR" w:eastAsia="pt-BR" w:bidi="pt-BR"/>
      </w:rPr>
    </w:lvl>
    <w:lvl w:ilvl="8">
      <w:numFmt w:val="bullet"/>
      <w:lvlText w:val="•"/>
      <w:lvlJc w:val="left"/>
      <w:pPr>
        <w:ind w:left="7553" w:hanging="476"/>
      </w:pPr>
      <w:rPr>
        <w:rFonts w:hint="default"/>
        <w:lang w:val="pt-BR" w:eastAsia="pt-BR" w:bidi="pt-BR"/>
      </w:rPr>
    </w:lvl>
  </w:abstractNum>
  <w:abstractNum w:abstractNumId="4">
    <w:nsid w:val="731826D9"/>
    <w:multiLevelType w:val="hybridMultilevel"/>
    <w:tmpl w:val="02D87CD2"/>
    <w:lvl w:ilvl="0" w:tplc="EBC6C61A">
      <w:start w:val="1"/>
      <w:numFmt w:val="lowerLetter"/>
      <w:lvlText w:val="%1)"/>
      <w:lvlJc w:val="left"/>
      <w:pPr>
        <w:ind w:left="222" w:hanging="276"/>
      </w:pPr>
      <w:rPr>
        <w:rFonts w:ascii="Arial" w:eastAsia="Arial" w:hAnsi="Arial" w:cs="Arial" w:hint="default"/>
        <w:spacing w:val="-1"/>
        <w:w w:val="100"/>
        <w:sz w:val="22"/>
        <w:szCs w:val="22"/>
        <w:lang w:val="pt-BR" w:eastAsia="pt-BR" w:bidi="pt-BR"/>
      </w:rPr>
    </w:lvl>
    <w:lvl w:ilvl="1" w:tplc="4E6AB662">
      <w:numFmt w:val="bullet"/>
      <w:lvlText w:val="•"/>
      <w:lvlJc w:val="left"/>
      <w:pPr>
        <w:ind w:left="1136" w:hanging="276"/>
      </w:pPr>
      <w:rPr>
        <w:rFonts w:hint="default"/>
        <w:lang w:val="pt-BR" w:eastAsia="pt-BR" w:bidi="pt-BR"/>
      </w:rPr>
    </w:lvl>
    <w:lvl w:ilvl="2" w:tplc="7E68DF40">
      <w:numFmt w:val="bullet"/>
      <w:lvlText w:val="•"/>
      <w:lvlJc w:val="left"/>
      <w:pPr>
        <w:ind w:left="2053" w:hanging="276"/>
      </w:pPr>
      <w:rPr>
        <w:rFonts w:hint="default"/>
        <w:lang w:val="pt-BR" w:eastAsia="pt-BR" w:bidi="pt-BR"/>
      </w:rPr>
    </w:lvl>
    <w:lvl w:ilvl="3" w:tplc="3AFC233C">
      <w:numFmt w:val="bullet"/>
      <w:lvlText w:val="•"/>
      <w:lvlJc w:val="left"/>
      <w:pPr>
        <w:ind w:left="2969" w:hanging="276"/>
      </w:pPr>
      <w:rPr>
        <w:rFonts w:hint="default"/>
        <w:lang w:val="pt-BR" w:eastAsia="pt-BR" w:bidi="pt-BR"/>
      </w:rPr>
    </w:lvl>
    <w:lvl w:ilvl="4" w:tplc="22521A0A">
      <w:numFmt w:val="bullet"/>
      <w:lvlText w:val="•"/>
      <w:lvlJc w:val="left"/>
      <w:pPr>
        <w:ind w:left="3886" w:hanging="276"/>
      </w:pPr>
      <w:rPr>
        <w:rFonts w:hint="default"/>
        <w:lang w:val="pt-BR" w:eastAsia="pt-BR" w:bidi="pt-BR"/>
      </w:rPr>
    </w:lvl>
    <w:lvl w:ilvl="5" w:tplc="67B635F0">
      <w:numFmt w:val="bullet"/>
      <w:lvlText w:val="•"/>
      <w:lvlJc w:val="left"/>
      <w:pPr>
        <w:ind w:left="4803" w:hanging="276"/>
      </w:pPr>
      <w:rPr>
        <w:rFonts w:hint="default"/>
        <w:lang w:val="pt-BR" w:eastAsia="pt-BR" w:bidi="pt-BR"/>
      </w:rPr>
    </w:lvl>
    <w:lvl w:ilvl="6" w:tplc="84A4F5C4">
      <w:numFmt w:val="bullet"/>
      <w:lvlText w:val="•"/>
      <w:lvlJc w:val="left"/>
      <w:pPr>
        <w:ind w:left="5719" w:hanging="276"/>
      </w:pPr>
      <w:rPr>
        <w:rFonts w:hint="default"/>
        <w:lang w:val="pt-BR" w:eastAsia="pt-BR" w:bidi="pt-BR"/>
      </w:rPr>
    </w:lvl>
    <w:lvl w:ilvl="7" w:tplc="1528EFA0">
      <w:numFmt w:val="bullet"/>
      <w:lvlText w:val="•"/>
      <w:lvlJc w:val="left"/>
      <w:pPr>
        <w:ind w:left="6636" w:hanging="276"/>
      </w:pPr>
      <w:rPr>
        <w:rFonts w:hint="default"/>
        <w:lang w:val="pt-BR" w:eastAsia="pt-BR" w:bidi="pt-BR"/>
      </w:rPr>
    </w:lvl>
    <w:lvl w:ilvl="8" w:tplc="5CCEDDDC">
      <w:numFmt w:val="bullet"/>
      <w:lvlText w:val="•"/>
      <w:lvlJc w:val="left"/>
      <w:pPr>
        <w:ind w:left="7553" w:hanging="276"/>
      </w:pPr>
      <w:rPr>
        <w:rFonts w:hint="default"/>
        <w:lang w:val="pt-BR" w:eastAsia="pt-BR" w:bidi="pt-BR"/>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compat>
  <w:rsids>
    <w:rsidRoot w:val="00356CA3"/>
    <w:rsid w:val="000D66C0"/>
    <w:rsid w:val="00180394"/>
    <w:rsid w:val="001D2A01"/>
    <w:rsid w:val="00332A80"/>
    <w:rsid w:val="00356CA3"/>
    <w:rsid w:val="003A1DED"/>
    <w:rsid w:val="004477C6"/>
    <w:rsid w:val="004D331F"/>
    <w:rsid w:val="00513AB2"/>
    <w:rsid w:val="006377F8"/>
    <w:rsid w:val="00662B15"/>
    <w:rsid w:val="006C536E"/>
    <w:rsid w:val="007637C7"/>
    <w:rsid w:val="0077412B"/>
    <w:rsid w:val="008532F6"/>
    <w:rsid w:val="008741C7"/>
    <w:rsid w:val="00877DDD"/>
    <w:rsid w:val="009100DB"/>
    <w:rsid w:val="00957703"/>
    <w:rsid w:val="00A03D6A"/>
    <w:rsid w:val="00A97B77"/>
    <w:rsid w:val="00AA249B"/>
    <w:rsid w:val="00B42FFB"/>
    <w:rsid w:val="00B87056"/>
    <w:rsid w:val="00BB4CC0"/>
    <w:rsid w:val="00C562E1"/>
    <w:rsid w:val="00D67DC8"/>
    <w:rsid w:val="00D76A7C"/>
    <w:rsid w:val="00D83560"/>
    <w:rsid w:val="00D86A78"/>
    <w:rsid w:val="00E97E47"/>
    <w:rsid w:val="00EC1FDA"/>
    <w:rsid w:val="00F26CC6"/>
    <w:rsid w:val="00FE0F6C"/>
    <w:rsid w:val="00FF3A3D"/>
    <w:rsid w:val="00FF3D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6CA3"/>
    <w:rPr>
      <w:rFonts w:ascii="Arial" w:eastAsia="Arial" w:hAnsi="Arial" w:cs="Arial"/>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56CA3"/>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356CA3"/>
  </w:style>
  <w:style w:type="paragraph" w:customStyle="1" w:styleId="Ttulo11">
    <w:name w:val="Título 11"/>
    <w:basedOn w:val="Normal"/>
    <w:uiPriority w:val="1"/>
    <w:qFormat/>
    <w:rsid w:val="00356CA3"/>
    <w:pPr>
      <w:ind w:left="1088"/>
      <w:outlineLvl w:val="1"/>
    </w:pPr>
    <w:rPr>
      <w:b/>
      <w:bCs/>
      <w:sz w:val="24"/>
      <w:szCs w:val="24"/>
    </w:rPr>
  </w:style>
  <w:style w:type="paragraph" w:customStyle="1" w:styleId="Ttulo21">
    <w:name w:val="Título 21"/>
    <w:basedOn w:val="Normal"/>
    <w:uiPriority w:val="1"/>
    <w:qFormat/>
    <w:rsid w:val="00356CA3"/>
    <w:pPr>
      <w:ind w:left="222"/>
      <w:outlineLvl w:val="2"/>
    </w:pPr>
    <w:rPr>
      <w:b/>
      <w:bCs/>
    </w:rPr>
  </w:style>
  <w:style w:type="paragraph" w:styleId="PargrafodaLista">
    <w:name w:val="List Paragraph"/>
    <w:basedOn w:val="Normal"/>
    <w:uiPriority w:val="1"/>
    <w:qFormat/>
    <w:rsid w:val="00356CA3"/>
    <w:pPr>
      <w:ind w:left="222"/>
      <w:jc w:val="both"/>
    </w:pPr>
  </w:style>
  <w:style w:type="paragraph" w:customStyle="1" w:styleId="TableParagraph">
    <w:name w:val="Table Paragraph"/>
    <w:basedOn w:val="Normal"/>
    <w:uiPriority w:val="1"/>
    <w:qFormat/>
    <w:rsid w:val="00356CA3"/>
    <w:pPr>
      <w:spacing w:line="234" w:lineRule="exact"/>
      <w:ind w:left="1026"/>
    </w:pPr>
  </w:style>
  <w:style w:type="paragraph" w:styleId="Textodebalo">
    <w:name w:val="Balloon Text"/>
    <w:basedOn w:val="Normal"/>
    <w:link w:val="TextodebaloChar"/>
    <w:uiPriority w:val="99"/>
    <w:semiHidden/>
    <w:unhideWhenUsed/>
    <w:rsid w:val="00EC1FDA"/>
    <w:rPr>
      <w:rFonts w:ascii="Tahoma" w:hAnsi="Tahoma" w:cs="Tahoma"/>
      <w:sz w:val="16"/>
      <w:szCs w:val="16"/>
    </w:rPr>
  </w:style>
  <w:style w:type="character" w:customStyle="1" w:styleId="TextodebaloChar">
    <w:name w:val="Texto de balão Char"/>
    <w:basedOn w:val="Fontepargpadro"/>
    <w:link w:val="Textodebalo"/>
    <w:uiPriority w:val="99"/>
    <w:semiHidden/>
    <w:rsid w:val="00EC1FDA"/>
    <w:rPr>
      <w:rFonts w:ascii="Tahoma" w:eastAsia="Arial" w:hAnsi="Tahoma" w:cs="Tahoma"/>
      <w:sz w:val="16"/>
      <w:szCs w:val="16"/>
      <w:lang w:val="pt-BR" w:eastAsia="pt-BR" w:bidi="pt-BR"/>
    </w:rPr>
  </w:style>
  <w:style w:type="table" w:styleId="Tabelacomgrade">
    <w:name w:val="Table Grid"/>
    <w:basedOn w:val="Tabelanormal"/>
    <w:uiPriority w:val="59"/>
    <w:rsid w:val="00774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D76A7C"/>
    <w:rPr>
      <w:rFonts w:ascii="Arial" w:eastAsia="Arial" w:hAnsi="Arial" w:cs="Arial"/>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6CA3"/>
    <w:rPr>
      <w:rFonts w:ascii="Arial" w:eastAsia="Arial" w:hAnsi="Arial" w:cs="Arial"/>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56CA3"/>
    <w:tblPr>
      <w:tblInd w:w="0" w:type="dxa"/>
      <w:tblCellMar>
        <w:top w:w="0" w:type="dxa"/>
        <w:left w:w="0" w:type="dxa"/>
        <w:bottom w:w="0" w:type="dxa"/>
        <w:right w:w="0" w:type="dxa"/>
      </w:tblCellMar>
    </w:tblPr>
  </w:style>
  <w:style w:type="paragraph" w:styleId="Corpodetexto">
    <w:name w:val="Body Text"/>
    <w:basedOn w:val="Normal"/>
    <w:uiPriority w:val="1"/>
    <w:qFormat/>
    <w:rsid w:val="00356CA3"/>
  </w:style>
  <w:style w:type="paragraph" w:customStyle="1" w:styleId="Ttulo11">
    <w:name w:val="Título 11"/>
    <w:basedOn w:val="Normal"/>
    <w:uiPriority w:val="1"/>
    <w:qFormat/>
    <w:rsid w:val="00356CA3"/>
    <w:pPr>
      <w:ind w:left="1088"/>
      <w:outlineLvl w:val="1"/>
    </w:pPr>
    <w:rPr>
      <w:b/>
      <w:bCs/>
      <w:sz w:val="24"/>
      <w:szCs w:val="24"/>
    </w:rPr>
  </w:style>
  <w:style w:type="paragraph" w:customStyle="1" w:styleId="Ttulo21">
    <w:name w:val="Título 21"/>
    <w:basedOn w:val="Normal"/>
    <w:uiPriority w:val="1"/>
    <w:qFormat/>
    <w:rsid w:val="00356CA3"/>
    <w:pPr>
      <w:ind w:left="222"/>
      <w:outlineLvl w:val="2"/>
    </w:pPr>
    <w:rPr>
      <w:b/>
      <w:bCs/>
    </w:rPr>
  </w:style>
  <w:style w:type="paragraph" w:styleId="PargrafodaLista">
    <w:name w:val="List Paragraph"/>
    <w:basedOn w:val="Normal"/>
    <w:uiPriority w:val="1"/>
    <w:qFormat/>
    <w:rsid w:val="00356CA3"/>
    <w:pPr>
      <w:ind w:left="222"/>
      <w:jc w:val="both"/>
    </w:pPr>
  </w:style>
  <w:style w:type="paragraph" w:customStyle="1" w:styleId="TableParagraph">
    <w:name w:val="Table Paragraph"/>
    <w:basedOn w:val="Normal"/>
    <w:uiPriority w:val="1"/>
    <w:qFormat/>
    <w:rsid w:val="00356CA3"/>
    <w:pPr>
      <w:spacing w:line="234" w:lineRule="exact"/>
      <w:ind w:left="1026"/>
    </w:pPr>
  </w:style>
  <w:style w:type="paragraph" w:styleId="Textodebalo">
    <w:name w:val="Balloon Text"/>
    <w:basedOn w:val="Normal"/>
    <w:link w:val="TextodebaloChar"/>
    <w:uiPriority w:val="99"/>
    <w:semiHidden/>
    <w:unhideWhenUsed/>
    <w:rsid w:val="00EC1FDA"/>
    <w:rPr>
      <w:rFonts w:ascii="Tahoma" w:hAnsi="Tahoma" w:cs="Tahoma"/>
      <w:sz w:val="16"/>
      <w:szCs w:val="16"/>
    </w:rPr>
  </w:style>
  <w:style w:type="character" w:customStyle="1" w:styleId="TextodebaloChar">
    <w:name w:val="Texto de balão Char"/>
    <w:basedOn w:val="Fontepargpadro"/>
    <w:link w:val="Textodebalo"/>
    <w:uiPriority w:val="99"/>
    <w:semiHidden/>
    <w:rsid w:val="00EC1FDA"/>
    <w:rPr>
      <w:rFonts w:ascii="Tahoma" w:eastAsia="Arial" w:hAnsi="Tahoma" w:cs="Tahoma"/>
      <w:sz w:val="16"/>
      <w:szCs w:val="16"/>
      <w:lang w:val="pt-BR" w:eastAsia="pt-BR" w:bidi="pt-BR"/>
    </w:rPr>
  </w:style>
  <w:style w:type="table" w:styleId="Tabelacomgrade">
    <w:name w:val="Table Grid"/>
    <w:basedOn w:val="Tabelanormal"/>
    <w:uiPriority w:val="59"/>
    <w:rsid w:val="00774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1260</Words>
  <Characters>6806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_</vt:lpstr>
    </vt:vector>
  </TitlesOfParts>
  <Company>Microsoft</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CENTRO DE PROCESSAMENTO DE DADOS</dc:creator>
  <cp:lastModifiedBy>PPGCV-DMV-105975</cp:lastModifiedBy>
  <cp:revision>3</cp:revision>
  <cp:lastPrinted>2018-06-08T13:09:00Z</cp:lastPrinted>
  <dcterms:created xsi:type="dcterms:W3CDTF">2018-09-06T20:44:00Z</dcterms:created>
  <dcterms:modified xsi:type="dcterms:W3CDTF">2018-09-06T20:49:00Z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Creator">
    <vt:lpwstr>Microsoft® Word 2010</vt:lpwstr>
  </property>
  <property fmtid="{D5CDD505-2E9C-101B-9397-08002B2CF9AE}" pid="4" name="LastSaved">
    <vt:filetime>2018-04-13T00:00:00Z</vt:filetime>
  </property>
</Properties>
</file>